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55" w:rsidRPr="003248C0" w:rsidRDefault="001B7055" w:rsidP="001B7055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248C0">
        <w:rPr>
          <w:rFonts w:ascii="Arial" w:hAnsi="Arial" w:cs="Arial"/>
          <w:b/>
          <w:sz w:val="32"/>
          <w:szCs w:val="32"/>
        </w:rPr>
        <w:t>NEW MEXICO HUMAN SERVICES DEPAR</w:t>
      </w:r>
      <w:r>
        <w:rPr>
          <w:rFonts w:ascii="Arial" w:hAnsi="Arial" w:cs="Arial"/>
          <w:b/>
          <w:sz w:val="32"/>
          <w:szCs w:val="32"/>
        </w:rPr>
        <w:t>T</w:t>
      </w:r>
      <w:r w:rsidRPr="003248C0">
        <w:rPr>
          <w:rFonts w:ascii="Arial" w:hAnsi="Arial" w:cs="Arial"/>
          <w:b/>
          <w:sz w:val="32"/>
          <w:szCs w:val="32"/>
        </w:rPr>
        <w:t>MENT</w:t>
      </w:r>
    </w:p>
    <w:p w:rsidR="001B7055" w:rsidRPr="003248C0" w:rsidRDefault="001B7055" w:rsidP="001B7055">
      <w:pPr>
        <w:tabs>
          <w:tab w:val="center" w:pos="4680"/>
        </w:tabs>
        <w:jc w:val="center"/>
        <w:rPr>
          <w:rFonts w:ascii="Arial" w:hAnsi="Arial" w:cs="Arial"/>
          <w:b/>
          <w:bCs/>
          <w:sz w:val="32"/>
        </w:rPr>
      </w:pPr>
    </w:p>
    <w:p w:rsidR="001B7055" w:rsidRPr="003248C0" w:rsidRDefault="001B7055" w:rsidP="001B7055">
      <w:pPr>
        <w:tabs>
          <w:tab w:val="center" w:pos="4680"/>
        </w:tabs>
        <w:jc w:val="center"/>
        <w:rPr>
          <w:rFonts w:ascii="Arial" w:hAnsi="Arial" w:cs="Arial"/>
          <w:u w:val="single"/>
        </w:rPr>
      </w:pPr>
      <w:r w:rsidRPr="003248C0">
        <w:rPr>
          <w:rFonts w:ascii="Arial" w:hAnsi="Arial" w:cs="Arial"/>
          <w:b/>
          <w:bCs/>
          <w:sz w:val="32"/>
          <w:u w:val="single"/>
        </w:rPr>
        <w:t>REQUEST FOR PROPOSALS (RFP)</w:t>
      </w:r>
    </w:p>
    <w:p w:rsidR="001B7055" w:rsidRPr="003248C0" w:rsidRDefault="001B7055" w:rsidP="001B7055">
      <w:pPr>
        <w:jc w:val="center"/>
        <w:rPr>
          <w:rFonts w:ascii="Arial" w:hAnsi="Arial" w:cs="Arial"/>
        </w:rPr>
      </w:pPr>
    </w:p>
    <w:p w:rsidR="001B7055" w:rsidRPr="003248C0" w:rsidRDefault="001B7055" w:rsidP="001B7055">
      <w:pPr>
        <w:tabs>
          <w:tab w:val="center" w:pos="4680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:rsidR="001B7055" w:rsidRPr="003248C0" w:rsidRDefault="001B7055" w:rsidP="001B7055">
      <w:pPr>
        <w:tabs>
          <w:tab w:val="center" w:pos="4680"/>
        </w:tabs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3248C0">
        <w:rPr>
          <w:rFonts w:ascii="Arial" w:hAnsi="Arial" w:cs="Arial"/>
          <w:b/>
          <w:bCs/>
          <w:caps/>
          <w:sz w:val="36"/>
          <w:szCs w:val="36"/>
        </w:rPr>
        <w:t>Brain Injury Services</w:t>
      </w:r>
    </w:p>
    <w:p w:rsidR="001B7055" w:rsidRPr="00875D66" w:rsidRDefault="001B7055" w:rsidP="001B7055">
      <w:pPr>
        <w:tabs>
          <w:tab w:val="center" w:pos="4680"/>
        </w:tabs>
        <w:jc w:val="center"/>
        <w:rPr>
          <w:b/>
          <w:bCs/>
          <w:sz w:val="36"/>
          <w:szCs w:val="36"/>
        </w:rPr>
      </w:pPr>
    </w:p>
    <w:p w:rsidR="001B7055" w:rsidRPr="00875D66" w:rsidRDefault="001B7055" w:rsidP="001B7055">
      <w:pPr>
        <w:tabs>
          <w:tab w:val="center" w:pos="4680"/>
        </w:tabs>
        <w:jc w:val="center"/>
      </w:pPr>
      <w:r>
        <w:rPr>
          <w:noProof/>
        </w:rPr>
        <w:drawing>
          <wp:inline distT="0" distB="0" distL="0" distR="0" wp14:anchorId="09FA2BB3" wp14:editId="5D6B1CCF">
            <wp:extent cx="337185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(smaller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055" w:rsidRPr="00875D66" w:rsidRDefault="001B7055" w:rsidP="001B7055">
      <w:pPr>
        <w:tabs>
          <w:tab w:val="center" w:pos="4680"/>
        </w:tabs>
        <w:jc w:val="both"/>
      </w:pPr>
    </w:p>
    <w:p w:rsidR="001B7055" w:rsidRPr="00875D66" w:rsidRDefault="001B7055" w:rsidP="001B7055">
      <w:pPr>
        <w:tabs>
          <w:tab w:val="center" w:pos="4680"/>
        </w:tabs>
        <w:jc w:val="center"/>
      </w:pPr>
    </w:p>
    <w:p w:rsidR="001B7055" w:rsidRPr="00875D66" w:rsidRDefault="001B7055" w:rsidP="001B7055">
      <w:pPr>
        <w:tabs>
          <w:tab w:val="center" w:pos="4680"/>
        </w:tabs>
        <w:jc w:val="center"/>
      </w:pPr>
    </w:p>
    <w:p w:rsidR="001B7055" w:rsidRPr="00875D66" w:rsidRDefault="001B7055" w:rsidP="001B7055">
      <w:pPr>
        <w:tabs>
          <w:tab w:val="center" w:pos="4680"/>
        </w:tabs>
        <w:jc w:val="center"/>
      </w:pPr>
    </w:p>
    <w:p w:rsidR="001B7055" w:rsidRPr="00875D66" w:rsidRDefault="001B7055" w:rsidP="001B7055">
      <w:pPr>
        <w:tabs>
          <w:tab w:val="center" w:pos="4680"/>
        </w:tabs>
        <w:jc w:val="center"/>
      </w:pPr>
    </w:p>
    <w:p w:rsidR="001B7055" w:rsidRPr="003248C0" w:rsidRDefault="001B7055" w:rsidP="001B7055">
      <w:pPr>
        <w:tabs>
          <w:tab w:val="center" w:pos="4680"/>
        </w:tabs>
        <w:jc w:val="center"/>
        <w:rPr>
          <w:rFonts w:ascii="Arial" w:hAnsi="Arial" w:cs="Arial"/>
          <w:b/>
          <w:bCs/>
          <w:sz w:val="32"/>
        </w:rPr>
      </w:pPr>
      <w:r w:rsidRPr="003248C0">
        <w:rPr>
          <w:rFonts w:ascii="Arial" w:hAnsi="Arial" w:cs="Arial"/>
          <w:b/>
          <w:bCs/>
          <w:sz w:val="32"/>
        </w:rPr>
        <w:t xml:space="preserve">RFP# </w:t>
      </w:r>
      <w:r>
        <w:rPr>
          <w:rFonts w:ascii="Arial" w:hAnsi="Arial" w:cs="Arial"/>
          <w:b/>
          <w:bCs/>
          <w:sz w:val="32"/>
        </w:rPr>
        <w:t>15-630-8000-2000</w:t>
      </w:r>
    </w:p>
    <w:p w:rsidR="001B7055" w:rsidRPr="00FC26F4" w:rsidRDefault="001B7055" w:rsidP="001B7055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:rsidR="001B7055" w:rsidRPr="003248C0" w:rsidRDefault="001B7055" w:rsidP="001B7055">
      <w:pPr>
        <w:tabs>
          <w:tab w:val="center" w:pos="4680"/>
        </w:tabs>
        <w:jc w:val="center"/>
        <w:rPr>
          <w:rFonts w:ascii="Arial" w:hAnsi="Arial" w:cs="Arial"/>
          <w:b/>
          <w:sz w:val="48"/>
          <w:szCs w:val="48"/>
        </w:rPr>
      </w:pPr>
    </w:p>
    <w:p w:rsidR="001B7055" w:rsidRPr="003248C0" w:rsidRDefault="001B7055" w:rsidP="001B7055">
      <w:pPr>
        <w:tabs>
          <w:tab w:val="center" w:pos="4680"/>
        </w:tabs>
        <w:jc w:val="both"/>
        <w:rPr>
          <w:rFonts w:ascii="Arial" w:hAnsi="Arial" w:cs="Arial"/>
        </w:rPr>
      </w:pPr>
    </w:p>
    <w:p w:rsidR="001B7055" w:rsidRDefault="001B7055" w:rsidP="001B7055">
      <w:pPr>
        <w:jc w:val="center"/>
        <w:rPr>
          <w:rFonts w:ascii="Arial" w:hAnsi="Arial" w:cs="Arial"/>
          <w:sz w:val="32"/>
          <w:szCs w:val="32"/>
        </w:rPr>
      </w:pPr>
      <w:r w:rsidRPr="003248C0">
        <w:rPr>
          <w:rFonts w:ascii="Arial" w:hAnsi="Arial" w:cs="Arial"/>
          <w:sz w:val="32"/>
          <w:szCs w:val="32"/>
        </w:rPr>
        <w:t xml:space="preserve">Release Date: </w:t>
      </w:r>
      <w:r w:rsidRPr="00B821CE">
        <w:rPr>
          <w:rFonts w:ascii="Arial" w:hAnsi="Arial" w:cs="Arial"/>
          <w:sz w:val="32"/>
          <w:szCs w:val="32"/>
        </w:rPr>
        <w:t>March 24, 2015</w:t>
      </w:r>
    </w:p>
    <w:p w:rsidR="001B7055" w:rsidRDefault="001B7055" w:rsidP="001B7055">
      <w:pPr>
        <w:jc w:val="center"/>
        <w:rPr>
          <w:rFonts w:ascii="Arial" w:hAnsi="Arial" w:cs="Arial"/>
          <w:sz w:val="32"/>
          <w:szCs w:val="32"/>
        </w:rPr>
      </w:pPr>
    </w:p>
    <w:p w:rsidR="001B7055" w:rsidRPr="001B7055" w:rsidRDefault="001B7055" w:rsidP="001B7055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1B7055">
        <w:rPr>
          <w:rFonts w:ascii="Arial" w:hAnsi="Arial" w:cs="Arial"/>
          <w:b/>
          <w:color w:val="FF0000"/>
          <w:sz w:val="32"/>
          <w:szCs w:val="32"/>
        </w:rPr>
        <w:t>Amendment #1: April 24, 2015</w:t>
      </w:r>
    </w:p>
    <w:p w:rsidR="001B7055" w:rsidRPr="003248C0" w:rsidRDefault="001B7055" w:rsidP="001B7055">
      <w:pPr>
        <w:jc w:val="center"/>
        <w:rPr>
          <w:rFonts w:ascii="Arial" w:hAnsi="Arial" w:cs="Arial"/>
        </w:rPr>
      </w:pPr>
    </w:p>
    <w:p w:rsidR="001B7055" w:rsidRPr="003248C0" w:rsidRDefault="001B7055" w:rsidP="001B7055">
      <w:pPr>
        <w:jc w:val="center"/>
        <w:rPr>
          <w:rFonts w:ascii="Arial" w:hAnsi="Arial" w:cs="Arial"/>
          <w:sz w:val="32"/>
          <w:szCs w:val="32"/>
        </w:rPr>
      </w:pPr>
      <w:r w:rsidRPr="003248C0">
        <w:rPr>
          <w:rFonts w:ascii="Arial" w:hAnsi="Arial" w:cs="Arial"/>
          <w:sz w:val="32"/>
          <w:szCs w:val="32"/>
        </w:rPr>
        <w:t>Proposal Due Date: May 14, 2015</w:t>
      </w:r>
    </w:p>
    <w:p w:rsidR="001B7055" w:rsidRPr="003248C0" w:rsidRDefault="001B7055" w:rsidP="001B7055">
      <w:pPr>
        <w:jc w:val="center"/>
        <w:rPr>
          <w:rFonts w:ascii="Arial" w:hAnsi="Arial" w:cs="Arial"/>
          <w:sz w:val="32"/>
          <w:szCs w:val="32"/>
        </w:rPr>
      </w:pPr>
    </w:p>
    <w:p w:rsidR="001B7055" w:rsidRPr="003248C0" w:rsidRDefault="001B7055" w:rsidP="001B7055">
      <w:pPr>
        <w:jc w:val="center"/>
        <w:rPr>
          <w:rFonts w:ascii="Arial" w:hAnsi="Arial" w:cs="Arial"/>
          <w:sz w:val="32"/>
          <w:szCs w:val="32"/>
        </w:rPr>
      </w:pPr>
      <w:r w:rsidRPr="003248C0">
        <w:rPr>
          <w:rFonts w:ascii="Arial" w:hAnsi="Arial" w:cs="Arial"/>
          <w:sz w:val="32"/>
          <w:szCs w:val="32"/>
        </w:rPr>
        <w:t>For State Fiscal Year 2016</w:t>
      </w:r>
    </w:p>
    <w:p w:rsidR="001B7055" w:rsidRPr="003248C0" w:rsidRDefault="001B7055" w:rsidP="001B7055">
      <w:pPr>
        <w:jc w:val="center"/>
        <w:rPr>
          <w:rFonts w:ascii="Arial" w:hAnsi="Arial" w:cs="Arial"/>
          <w:sz w:val="32"/>
          <w:szCs w:val="32"/>
        </w:rPr>
      </w:pPr>
      <w:r w:rsidRPr="003248C0">
        <w:rPr>
          <w:rFonts w:ascii="Arial" w:hAnsi="Arial" w:cs="Arial"/>
          <w:sz w:val="32"/>
          <w:szCs w:val="32"/>
        </w:rPr>
        <w:t>(July 1, 2015 - June 30, 2016)</w:t>
      </w: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Default="001B7055" w:rsidP="001B7055">
      <w:pPr>
        <w:jc w:val="both"/>
        <w:rPr>
          <w:rFonts w:ascii="Arial" w:hAnsi="Arial" w:cs="Arial"/>
        </w:rPr>
      </w:pPr>
    </w:p>
    <w:p w:rsidR="001B7055" w:rsidRPr="00AB4A09" w:rsidRDefault="001B7055" w:rsidP="001B7055">
      <w:pPr>
        <w:jc w:val="both"/>
        <w:rPr>
          <w:rFonts w:ascii="Arial" w:hAnsi="Arial" w:cs="Arial"/>
          <w:b/>
        </w:rPr>
      </w:pPr>
      <w:r w:rsidRPr="00AB4A09">
        <w:rPr>
          <w:rFonts w:ascii="Arial" w:hAnsi="Arial" w:cs="Arial"/>
          <w:b/>
        </w:rPr>
        <w:t>Request for Proposals # 15-630-8000-2000 is amended as follows:</w:t>
      </w:r>
    </w:p>
    <w:p w:rsidR="001B7055" w:rsidRPr="001B7055" w:rsidRDefault="001B7055" w:rsidP="001B7055">
      <w:pPr>
        <w:jc w:val="both"/>
        <w:rPr>
          <w:rFonts w:ascii="Arial" w:hAnsi="Arial" w:cs="Arial"/>
        </w:rPr>
      </w:pPr>
    </w:p>
    <w:p w:rsidR="001B7055" w:rsidRPr="001B7055" w:rsidRDefault="001B7055" w:rsidP="001B7055">
      <w:pPr>
        <w:jc w:val="both"/>
        <w:rPr>
          <w:rFonts w:ascii="Arial" w:hAnsi="Arial" w:cs="Arial"/>
        </w:rPr>
      </w:pPr>
    </w:p>
    <w:p w:rsidR="00657ED6" w:rsidRPr="00657ED6" w:rsidRDefault="001B7055" w:rsidP="00657ED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B7055">
        <w:rPr>
          <w:rFonts w:ascii="Arial" w:hAnsi="Arial" w:cs="Arial"/>
        </w:rPr>
        <w:t xml:space="preserve">Section </w:t>
      </w:r>
      <w:r w:rsidR="00316DF4">
        <w:rPr>
          <w:rFonts w:ascii="Arial" w:hAnsi="Arial" w:cs="Arial"/>
        </w:rPr>
        <w:t>I</w:t>
      </w:r>
      <w:r w:rsidR="00653E32">
        <w:rPr>
          <w:rFonts w:ascii="Arial" w:hAnsi="Arial" w:cs="Arial"/>
        </w:rPr>
        <w:t>.</w:t>
      </w:r>
      <w:r w:rsidR="00FC06EB">
        <w:rPr>
          <w:rFonts w:ascii="Arial" w:hAnsi="Arial" w:cs="Arial"/>
        </w:rPr>
        <w:t xml:space="preserve">B. Page 7, Line 3: </w:t>
      </w:r>
      <w:r w:rsidR="00997AD9">
        <w:rPr>
          <w:rFonts w:ascii="Arial" w:hAnsi="Arial" w:cs="Arial"/>
        </w:rPr>
        <w:t>T</w:t>
      </w:r>
      <w:r w:rsidR="00FC06EB">
        <w:rPr>
          <w:rFonts w:ascii="Arial" w:hAnsi="Arial" w:cs="Arial"/>
        </w:rPr>
        <w:t>ypographical error</w:t>
      </w:r>
      <w:r w:rsidR="008E4D42">
        <w:rPr>
          <w:rFonts w:ascii="Arial" w:hAnsi="Arial" w:cs="Arial"/>
        </w:rPr>
        <w:t>. Change:</w:t>
      </w:r>
    </w:p>
    <w:p w:rsidR="001B7055" w:rsidRPr="00FC06EB" w:rsidRDefault="001B7055" w:rsidP="00AB4A09">
      <w:pPr>
        <w:pStyle w:val="ListParagraph"/>
        <w:ind w:left="1080" w:firstLine="360"/>
        <w:rPr>
          <w:rFonts w:ascii="Arial" w:hAnsi="Arial" w:cs="Arial"/>
        </w:rPr>
      </w:pPr>
      <w:r w:rsidRPr="00FC06EB">
        <w:rPr>
          <w:rFonts w:ascii="Arial" w:hAnsi="Arial" w:cs="Arial"/>
          <w:b/>
        </w:rPr>
        <w:t>FROM</w:t>
      </w:r>
      <w:r w:rsidRPr="00FC06EB">
        <w:rPr>
          <w:rFonts w:ascii="Arial" w:hAnsi="Arial" w:cs="Arial"/>
        </w:rPr>
        <w:t>:</w:t>
      </w:r>
      <w:r w:rsidR="00FC06EB" w:rsidRPr="00FC06EB">
        <w:rPr>
          <w:rFonts w:ascii="Arial" w:hAnsi="Arial" w:cs="Arial"/>
        </w:rPr>
        <w:t xml:space="preserve"> “</w:t>
      </w:r>
      <w:proofErr w:type="gramStart"/>
      <w:r w:rsidR="00FC06EB">
        <w:rPr>
          <w:rFonts w:ascii="Arial" w:hAnsi="Arial" w:cs="Arial"/>
        </w:rPr>
        <w:t>a</w:t>
      </w:r>
      <w:r w:rsidR="00FC06EB" w:rsidRPr="00FC06EB">
        <w:rPr>
          <w:rFonts w:ascii="Arial" w:hAnsi="Arial" w:cs="Arial"/>
        </w:rPr>
        <w:t>n</w:t>
      </w:r>
      <w:proofErr w:type="gramEnd"/>
      <w:r w:rsidR="00FC06EB" w:rsidRPr="00FC06EB">
        <w:rPr>
          <w:rFonts w:ascii="Arial" w:hAnsi="Arial" w:cs="Arial"/>
        </w:rPr>
        <w:t xml:space="preserve"> d”</w:t>
      </w:r>
    </w:p>
    <w:p w:rsidR="001B7055" w:rsidRPr="00FC06EB" w:rsidRDefault="001B7055" w:rsidP="001B7055">
      <w:pPr>
        <w:pStyle w:val="ListParagraph"/>
        <w:ind w:left="1080"/>
        <w:rPr>
          <w:rFonts w:ascii="Arial" w:hAnsi="Arial" w:cs="Arial"/>
        </w:rPr>
      </w:pPr>
    </w:p>
    <w:p w:rsidR="001B7055" w:rsidRPr="00FC06EB" w:rsidRDefault="001B7055" w:rsidP="00AB4A09">
      <w:pPr>
        <w:pStyle w:val="ListParagraph"/>
        <w:ind w:left="1080" w:firstLine="360"/>
        <w:rPr>
          <w:rFonts w:ascii="Arial" w:hAnsi="Arial" w:cs="Arial"/>
          <w:b/>
        </w:rPr>
      </w:pPr>
      <w:r w:rsidRPr="00FC06EB">
        <w:rPr>
          <w:rFonts w:ascii="Arial" w:hAnsi="Arial" w:cs="Arial"/>
          <w:b/>
        </w:rPr>
        <w:t>TO:</w:t>
      </w:r>
      <w:r w:rsidR="00FC06EB">
        <w:rPr>
          <w:rFonts w:ascii="Arial" w:hAnsi="Arial" w:cs="Arial"/>
          <w:b/>
        </w:rPr>
        <w:t xml:space="preserve"> </w:t>
      </w:r>
      <w:r w:rsidR="00FC06EB" w:rsidRPr="00FC06EB">
        <w:rPr>
          <w:rFonts w:ascii="Arial" w:hAnsi="Arial" w:cs="Arial"/>
        </w:rPr>
        <w:t>“and”</w:t>
      </w:r>
    </w:p>
    <w:p w:rsidR="001B7055" w:rsidRPr="00AB4A09" w:rsidRDefault="001B7055" w:rsidP="00AB4A09">
      <w:pPr>
        <w:jc w:val="both"/>
        <w:rPr>
          <w:rFonts w:ascii="Arial" w:hAnsi="Arial" w:cs="Arial"/>
        </w:rPr>
      </w:pPr>
    </w:p>
    <w:p w:rsidR="001B7055" w:rsidRDefault="00FC06EB" w:rsidP="001B705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Section</w:t>
      </w:r>
      <w:r w:rsidR="00316DF4">
        <w:rPr>
          <w:rFonts w:ascii="Arial" w:hAnsi="Arial" w:cs="Arial"/>
        </w:rPr>
        <w:t xml:space="preserve"> II</w:t>
      </w:r>
      <w:r w:rsidR="00653E32">
        <w:rPr>
          <w:rFonts w:ascii="Arial" w:hAnsi="Arial" w:cs="Arial"/>
        </w:rPr>
        <w:t>.</w:t>
      </w:r>
      <w:r w:rsidR="00316DF4">
        <w:rPr>
          <w:rFonts w:ascii="Arial" w:hAnsi="Arial" w:cs="Arial"/>
        </w:rPr>
        <w:t xml:space="preserve">B.4, </w:t>
      </w:r>
      <w:r w:rsidR="00653E32">
        <w:rPr>
          <w:rFonts w:ascii="Arial" w:hAnsi="Arial" w:cs="Arial"/>
        </w:rPr>
        <w:t xml:space="preserve">Page 17, </w:t>
      </w:r>
      <w:r w:rsidR="00316DF4">
        <w:rPr>
          <w:rFonts w:ascii="Arial" w:hAnsi="Arial" w:cs="Arial"/>
        </w:rPr>
        <w:t>Line 3</w:t>
      </w:r>
      <w:r w:rsidR="008E4D42">
        <w:rPr>
          <w:rFonts w:ascii="Arial" w:hAnsi="Arial" w:cs="Arial"/>
        </w:rPr>
        <w:t>..</w:t>
      </w:r>
      <w:r w:rsidR="00997AD9">
        <w:rPr>
          <w:rFonts w:ascii="Arial" w:hAnsi="Arial" w:cs="Arial"/>
        </w:rPr>
        <w:t xml:space="preserve">: </w:t>
      </w:r>
      <w:r w:rsidR="008E4D42">
        <w:rPr>
          <w:rFonts w:ascii="Arial" w:hAnsi="Arial" w:cs="Arial"/>
        </w:rPr>
        <w:t>(</w:t>
      </w:r>
      <w:r w:rsidR="00997AD9">
        <w:rPr>
          <w:rFonts w:ascii="Arial" w:hAnsi="Arial" w:cs="Arial"/>
        </w:rPr>
        <w:t>O</w:t>
      </w:r>
      <w:r w:rsidR="00316DF4">
        <w:rPr>
          <w:rFonts w:ascii="Arial" w:hAnsi="Arial" w:cs="Arial"/>
        </w:rPr>
        <w:t>mission of time</w:t>
      </w:r>
      <w:r w:rsidR="008E4D42">
        <w:rPr>
          <w:rFonts w:ascii="Arial" w:hAnsi="Arial" w:cs="Arial"/>
        </w:rPr>
        <w:t>) Change:</w:t>
      </w:r>
    </w:p>
    <w:p w:rsidR="00316DF4" w:rsidRDefault="00316DF4" w:rsidP="00AB4A09">
      <w:pPr>
        <w:pStyle w:val="ListParagraph"/>
        <w:ind w:left="1080" w:firstLine="360"/>
        <w:jc w:val="both"/>
        <w:rPr>
          <w:rFonts w:ascii="Arial" w:hAnsi="Arial" w:cs="Arial"/>
        </w:rPr>
      </w:pPr>
      <w:r w:rsidRPr="00316DF4">
        <w:rPr>
          <w:rFonts w:ascii="Arial" w:hAnsi="Arial" w:cs="Arial"/>
          <w:b/>
        </w:rPr>
        <w:t>FROM:</w:t>
      </w:r>
      <w:r>
        <w:rPr>
          <w:rFonts w:ascii="Arial" w:hAnsi="Arial" w:cs="Arial"/>
        </w:rPr>
        <w:t xml:space="preserve"> </w:t>
      </w:r>
      <w:r w:rsidR="00552AFC">
        <w:rPr>
          <w:rFonts w:ascii="Arial" w:hAnsi="Arial" w:cs="Arial"/>
        </w:rPr>
        <w:t>“</w:t>
      </w:r>
      <w:r>
        <w:rPr>
          <w:rFonts w:ascii="Arial" w:hAnsi="Arial" w:cs="Arial"/>
        </w:rPr>
        <w:t>…EVENTS Mountain Daylight Time</w:t>
      </w:r>
      <w:r w:rsidR="00552AFC">
        <w:rPr>
          <w:rFonts w:ascii="Arial" w:hAnsi="Arial" w:cs="Arial"/>
        </w:rPr>
        <w:t>…”</w:t>
      </w:r>
    </w:p>
    <w:p w:rsidR="00316DF4" w:rsidRDefault="00316DF4" w:rsidP="00316DF4">
      <w:pPr>
        <w:pStyle w:val="ListParagraph"/>
        <w:ind w:left="1080"/>
        <w:jc w:val="both"/>
        <w:rPr>
          <w:rFonts w:ascii="Arial" w:hAnsi="Arial" w:cs="Arial"/>
        </w:rPr>
      </w:pPr>
    </w:p>
    <w:p w:rsidR="00316DF4" w:rsidRDefault="00316DF4" w:rsidP="00AB4A09">
      <w:pPr>
        <w:pStyle w:val="ListParagraph"/>
        <w:ind w:left="1080" w:firstLine="360"/>
        <w:jc w:val="both"/>
        <w:rPr>
          <w:rFonts w:ascii="Arial" w:hAnsi="Arial" w:cs="Arial"/>
        </w:rPr>
      </w:pPr>
      <w:r w:rsidRPr="00316DF4">
        <w:rPr>
          <w:rFonts w:ascii="Arial" w:hAnsi="Arial" w:cs="Arial"/>
          <w:b/>
        </w:rPr>
        <w:t>TO:</w:t>
      </w:r>
      <w:r>
        <w:rPr>
          <w:rFonts w:ascii="Arial" w:hAnsi="Arial" w:cs="Arial"/>
        </w:rPr>
        <w:t xml:space="preserve"> </w:t>
      </w:r>
      <w:r w:rsidR="00552AFC">
        <w:rPr>
          <w:rFonts w:ascii="Arial" w:hAnsi="Arial" w:cs="Arial"/>
        </w:rPr>
        <w:t>“…</w:t>
      </w:r>
      <w:r>
        <w:rPr>
          <w:rFonts w:ascii="Arial" w:hAnsi="Arial" w:cs="Arial"/>
        </w:rPr>
        <w:t>EVENTS 5:00 pm Mountain Daylight Time</w:t>
      </w:r>
      <w:r w:rsidR="00552AFC">
        <w:rPr>
          <w:rFonts w:ascii="Arial" w:hAnsi="Arial" w:cs="Arial"/>
        </w:rPr>
        <w:t>…”</w:t>
      </w:r>
    </w:p>
    <w:p w:rsidR="00316DF4" w:rsidRDefault="00316DF4" w:rsidP="00316DF4">
      <w:pPr>
        <w:pStyle w:val="ListParagraph"/>
        <w:ind w:left="1080"/>
        <w:jc w:val="both"/>
        <w:rPr>
          <w:rFonts w:ascii="Arial" w:hAnsi="Arial" w:cs="Arial"/>
        </w:rPr>
      </w:pPr>
    </w:p>
    <w:p w:rsidR="00BE09B2" w:rsidRDefault="00BE09B2" w:rsidP="00BE09B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Section </w:t>
      </w:r>
      <w:r w:rsidR="00997AD9">
        <w:rPr>
          <w:rFonts w:ascii="Arial" w:hAnsi="Arial" w:cs="Arial"/>
        </w:rPr>
        <w:t>III</w:t>
      </w:r>
      <w:r w:rsidR="00653E32">
        <w:rPr>
          <w:rFonts w:ascii="Arial" w:hAnsi="Arial" w:cs="Arial"/>
        </w:rPr>
        <w:t>.</w:t>
      </w:r>
      <w:r w:rsidR="00997AD9">
        <w:rPr>
          <w:rFonts w:ascii="Arial" w:hAnsi="Arial" w:cs="Arial"/>
        </w:rPr>
        <w:t xml:space="preserve">C, </w:t>
      </w:r>
      <w:r w:rsidR="00653E32">
        <w:rPr>
          <w:rFonts w:ascii="Arial" w:hAnsi="Arial" w:cs="Arial"/>
        </w:rPr>
        <w:t xml:space="preserve">Page 28, </w:t>
      </w:r>
      <w:r w:rsidR="00997AD9">
        <w:rPr>
          <w:rFonts w:ascii="Arial" w:hAnsi="Arial" w:cs="Arial"/>
        </w:rPr>
        <w:t>Line 5: Change</w:t>
      </w:r>
      <w:r w:rsidR="009F1A93">
        <w:rPr>
          <w:rFonts w:ascii="Arial" w:hAnsi="Arial" w:cs="Arial"/>
        </w:rPr>
        <w:t>:</w:t>
      </w:r>
    </w:p>
    <w:p w:rsidR="00BE09B2" w:rsidRDefault="00BE09B2" w:rsidP="00AB4A09">
      <w:pPr>
        <w:pStyle w:val="ListParagraph"/>
        <w:ind w:left="1080" w:firstLine="360"/>
        <w:jc w:val="both"/>
        <w:rPr>
          <w:rFonts w:ascii="Arial" w:hAnsi="Arial" w:cs="Arial"/>
        </w:rPr>
      </w:pPr>
      <w:r w:rsidRPr="00316DF4">
        <w:rPr>
          <w:rFonts w:ascii="Arial" w:hAnsi="Arial" w:cs="Arial"/>
          <w:b/>
        </w:rPr>
        <w:t>FROM:</w:t>
      </w:r>
      <w:r>
        <w:rPr>
          <w:rFonts w:ascii="Arial" w:hAnsi="Arial" w:cs="Arial"/>
        </w:rPr>
        <w:t xml:space="preserve"> </w:t>
      </w:r>
      <w:r w:rsidR="00552AFC">
        <w:rPr>
          <w:rFonts w:ascii="Arial" w:hAnsi="Arial" w:cs="Arial"/>
        </w:rPr>
        <w:t>“</w:t>
      </w:r>
      <w:r w:rsidR="00997AD9">
        <w:rPr>
          <w:rFonts w:ascii="Arial" w:hAnsi="Arial" w:cs="Arial"/>
        </w:rPr>
        <w:t>Brain Injury Support Services</w:t>
      </w:r>
      <w:r w:rsidR="00552AFC">
        <w:rPr>
          <w:rFonts w:ascii="Arial" w:hAnsi="Arial" w:cs="Arial"/>
        </w:rPr>
        <w:t>”</w:t>
      </w:r>
    </w:p>
    <w:p w:rsidR="00BE09B2" w:rsidRDefault="00BE09B2" w:rsidP="00BE09B2">
      <w:pPr>
        <w:pStyle w:val="ListParagraph"/>
        <w:ind w:left="1080"/>
        <w:jc w:val="both"/>
        <w:rPr>
          <w:rFonts w:ascii="Arial" w:hAnsi="Arial" w:cs="Arial"/>
        </w:rPr>
      </w:pPr>
    </w:p>
    <w:p w:rsidR="00FC06EB" w:rsidRDefault="00BE09B2" w:rsidP="00AB4A09">
      <w:pPr>
        <w:pStyle w:val="ListParagraph"/>
        <w:ind w:left="1080" w:firstLine="360"/>
        <w:jc w:val="both"/>
        <w:rPr>
          <w:rFonts w:ascii="Arial" w:hAnsi="Arial" w:cs="Arial"/>
        </w:rPr>
      </w:pPr>
      <w:r w:rsidRPr="00316DF4">
        <w:rPr>
          <w:rFonts w:ascii="Arial" w:hAnsi="Arial" w:cs="Arial"/>
          <w:b/>
        </w:rPr>
        <w:t>TO:</w:t>
      </w:r>
      <w:r w:rsidR="00997AD9">
        <w:rPr>
          <w:rFonts w:ascii="Arial" w:hAnsi="Arial" w:cs="Arial"/>
          <w:b/>
        </w:rPr>
        <w:t xml:space="preserve"> </w:t>
      </w:r>
      <w:r w:rsidR="00552AFC">
        <w:rPr>
          <w:rFonts w:ascii="Arial" w:hAnsi="Arial" w:cs="Arial"/>
          <w:b/>
        </w:rPr>
        <w:t>“</w:t>
      </w:r>
      <w:r w:rsidR="00997AD9" w:rsidRPr="00997AD9">
        <w:rPr>
          <w:rFonts w:ascii="Arial" w:hAnsi="Arial" w:cs="Arial"/>
        </w:rPr>
        <w:t>Brain Injury Services</w:t>
      </w:r>
      <w:r w:rsidR="00552AFC">
        <w:rPr>
          <w:rFonts w:ascii="Arial" w:hAnsi="Arial" w:cs="Arial"/>
        </w:rPr>
        <w:t>”</w:t>
      </w:r>
    </w:p>
    <w:p w:rsidR="00997AD9" w:rsidRPr="00997AD9" w:rsidRDefault="00997AD9" w:rsidP="00997AD9">
      <w:pPr>
        <w:pStyle w:val="ListParagraph"/>
        <w:ind w:left="1080"/>
        <w:jc w:val="both"/>
        <w:rPr>
          <w:rFonts w:ascii="Arial" w:hAnsi="Arial" w:cs="Arial"/>
        </w:rPr>
      </w:pPr>
    </w:p>
    <w:p w:rsidR="00997AD9" w:rsidRDefault="00997AD9" w:rsidP="00997AD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Section </w:t>
      </w:r>
      <w:r w:rsidR="00F01F96">
        <w:rPr>
          <w:rFonts w:ascii="Arial" w:hAnsi="Arial" w:cs="Arial"/>
        </w:rPr>
        <w:t>II</w:t>
      </w:r>
      <w:r w:rsidR="00653E32">
        <w:rPr>
          <w:rFonts w:ascii="Arial" w:hAnsi="Arial" w:cs="Arial"/>
        </w:rPr>
        <w:t>.</w:t>
      </w:r>
      <w:r w:rsidR="00F01F96">
        <w:rPr>
          <w:rFonts w:ascii="Arial" w:hAnsi="Arial" w:cs="Arial"/>
        </w:rPr>
        <w:t>C.1(e)</w:t>
      </w:r>
      <w:r w:rsidR="00653E32">
        <w:rPr>
          <w:rFonts w:ascii="Arial" w:hAnsi="Arial" w:cs="Arial"/>
        </w:rPr>
        <w:t>, Page 29</w:t>
      </w:r>
      <w:r w:rsidR="00F01F96">
        <w:rPr>
          <w:rFonts w:ascii="Arial" w:hAnsi="Arial" w:cs="Arial"/>
        </w:rPr>
        <w:t>: Change</w:t>
      </w:r>
      <w:r w:rsidR="009F1A93">
        <w:rPr>
          <w:rFonts w:ascii="Arial" w:hAnsi="Arial" w:cs="Arial"/>
        </w:rPr>
        <w:t>:</w:t>
      </w:r>
    </w:p>
    <w:p w:rsidR="00997AD9" w:rsidRDefault="00997AD9" w:rsidP="00AB4A09">
      <w:pPr>
        <w:pStyle w:val="ListParagraph"/>
        <w:ind w:left="1080" w:firstLine="360"/>
        <w:jc w:val="both"/>
        <w:rPr>
          <w:rFonts w:ascii="Arial" w:hAnsi="Arial" w:cs="Arial"/>
        </w:rPr>
      </w:pPr>
      <w:r w:rsidRPr="00316DF4">
        <w:rPr>
          <w:rFonts w:ascii="Arial" w:hAnsi="Arial" w:cs="Arial"/>
          <w:b/>
        </w:rPr>
        <w:t>FROM:</w:t>
      </w:r>
      <w:r>
        <w:rPr>
          <w:rFonts w:ascii="Arial" w:hAnsi="Arial" w:cs="Arial"/>
        </w:rPr>
        <w:t xml:space="preserve"> </w:t>
      </w:r>
      <w:r w:rsidR="00552AFC">
        <w:rPr>
          <w:rFonts w:ascii="Arial" w:hAnsi="Arial" w:cs="Arial"/>
        </w:rPr>
        <w:t>(</w:t>
      </w:r>
      <w:r w:rsidR="00F01F96">
        <w:rPr>
          <w:rFonts w:ascii="Arial" w:hAnsi="Arial" w:cs="Arial"/>
        </w:rPr>
        <w:t>APPENDIX D</w:t>
      </w:r>
      <w:r w:rsidR="00552AFC">
        <w:rPr>
          <w:rFonts w:ascii="Arial" w:hAnsi="Arial" w:cs="Arial"/>
        </w:rPr>
        <w:t>)</w:t>
      </w:r>
    </w:p>
    <w:p w:rsidR="00997AD9" w:rsidRDefault="00997AD9" w:rsidP="00997AD9">
      <w:pPr>
        <w:pStyle w:val="ListParagraph"/>
        <w:ind w:left="1080"/>
        <w:jc w:val="both"/>
        <w:rPr>
          <w:rFonts w:ascii="Arial" w:hAnsi="Arial" w:cs="Arial"/>
        </w:rPr>
      </w:pPr>
    </w:p>
    <w:p w:rsidR="00FC06EB" w:rsidRDefault="00997AD9" w:rsidP="00AB4A09">
      <w:pPr>
        <w:pStyle w:val="ListParagraph"/>
        <w:ind w:left="1080" w:firstLine="360"/>
        <w:jc w:val="both"/>
        <w:rPr>
          <w:rFonts w:ascii="Arial" w:hAnsi="Arial" w:cs="Arial"/>
        </w:rPr>
      </w:pPr>
      <w:r w:rsidRPr="00316DF4">
        <w:rPr>
          <w:rFonts w:ascii="Arial" w:hAnsi="Arial" w:cs="Arial"/>
          <w:b/>
        </w:rPr>
        <w:t>TO:</w:t>
      </w:r>
      <w:r w:rsidR="00F01F96">
        <w:rPr>
          <w:rFonts w:ascii="Arial" w:hAnsi="Arial" w:cs="Arial"/>
          <w:b/>
        </w:rPr>
        <w:t xml:space="preserve"> </w:t>
      </w:r>
      <w:r w:rsidR="00552AFC">
        <w:rPr>
          <w:rFonts w:ascii="Arial" w:hAnsi="Arial" w:cs="Arial"/>
        </w:rPr>
        <w:t>(A</w:t>
      </w:r>
      <w:r w:rsidR="00F01F96">
        <w:rPr>
          <w:rFonts w:ascii="Arial" w:hAnsi="Arial" w:cs="Arial"/>
        </w:rPr>
        <w:t>PPENDIX C</w:t>
      </w:r>
      <w:r w:rsidR="00552AFC">
        <w:rPr>
          <w:rFonts w:ascii="Arial" w:hAnsi="Arial" w:cs="Arial"/>
        </w:rPr>
        <w:t>)</w:t>
      </w:r>
    </w:p>
    <w:p w:rsidR="00F01F96" w:rsidRDefault="00F01F96" w:rsidP="00F01F96">
      <w:pPr>
        <w:pStyle w:val="ListParagraph"/>
        <w:ind w:left="1080"/>
        <w:jc w:val="both"/>
        <w:rPr>
          <w:rFonts w:ascii="Arial" w:hAnsi="Arial" w:cs="Arial"/>
        </w:rPr>
      </w:pPr>
    </w:p>
    <w:p w:rsidR="00F01F96" w:rsidRDefault="00F01F96" w:rsidP="00997AD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Section </w:t>
      </w:r>
      <w:r w:rsidR="00653E32">
        <w:rPr>
          <w:rFonts w:ascii="Arial" w:hAnsi="Arial" w:cs="Arial"/>
        </w:rPr>
        <w:t xml:space="preserve">IV.C, FACTOR </w:t>
      </w:r>
      <w:r w:rsidR="00CB50FE">
        <w:rPr>
          <w:rFonts w:ascii="Arial" w:hAnsi="Arial" w:cs="Arial"/>
        </w:rPr>
        <w:t>I.</w:t>
      </w:r>
      <w:r w:rsidR="00653E32">
        <w:rPr>
          <w:rFonts w:ascii="Arial" w:hAnsi="Arial" w:cs="Arial"/>
        </w:rPr>
        <w:t>B, Page 34</w:t>
      </w:r>
      <w:r w:rsidR="008B28E3">
        <w:rPr>
          <w:rFonts w:ascii="Arial" w:hAnsi="Arial" w:cs="Arial"/>
        </w:rPr>
        <w:t xml:space="preserve">, Item 22, Line </w:t>
      </w:r>
      <w:r w:rsidR="0031725B">
        <w:rPr>
          <w:rFonts w:ascii="Arial" w:hAnsi="Arial" w:cs="Arial"/>
        </w:rPr>
        <w:t>1.</w:t>
      </w:r>
      <w:r w:rsidR="008B28E3">
        <w:rPr>
          <w:rFonts w:ascii="Arial" w:hAnsi="Arial" w:cs="Arial"/>
        </w:rPr>
        <w:t xml:space="preserve"> Change</w:t>
      </w:r>
      <w:r w:rsidR="009F1A93">
        <w:rPr>
          <w:rFonts w:ascii="Arial" w:hAnsi="Arial" w:cs="Arial"/>
        </w:rPr>
        <w:t>:</w:t>
      </w:r>
    </w:p>
    <w:p w:rsidR="008B28E3" w:rsidRPr="00AB4A09" w:rsidRDefault="008B28E3" w:rsidP="00AB4A09">
      <w:pPr>
        <w:ind w:left="1440"/>
        <w:jc w:val="both"/>
        <w:rPr>
          <w:rFonts w:ascii="Arial" w:hAnsi="Arial" w:cs="Arial"/>
        </w:rPr>
      </w:pPr>
      <w:r w:rsidRPr="00AB4A09">
        <w:rPr>
          <w:rFonts w:ascii="Arial" w:hAnsi="Arial" w:cs="Arial"/>
          <w:b/>
        </w:rPr>
        <w:t>FROM:</w:t>
      </w:r>
      <w:r w:rsidRPr="00AB4A09">
        <w:rPr>
          <w:rFonts w:ascii="Arial" w:hAnsi="Arial" w:cs="Arial"/>
        </w:rPr>
        <w:t xml:space="preserve"> </w:t>
      </w:r>
      <w:r w:rsidR="00552AFC" w:rsidRPr="00AB4A09">
        <w:rPr>
          <w:rFonts w:ascii="Arial" w:hAnsi="Arial" w:cs="Arial"/>
        </w:rPr>
        <w:t>“</w:t>
      </w:r>
      <w:r w:rsidRPr="00AB4A09">
        <w:rPr>
          <w:rFonts w:ascii="Arial" w:hAnsi="Arial" w:cs="Arial"/>
        </w:rPr>
        <w:t>Assure HSD that detailed records indicating contracts with participants</w:t>
      </w:r>
      <w:r w:rsidR="00F83482" w:rsidRPr="00AB4A09">
        <w:rPr>
          <w:rFonts w:ascii="Arial" w:hAnsi="Arial" w:cs="Arial"/>
        </w:rPr>
        <w:t xml:space="preserve"> will be</w:t>
      </w:r>
      <w:r w:rsidRPr="00AB4A09">
        <w:rPr>
          <w:rFonts w:ascii="Arial" w:hAnsi="Arial" w:cs="Arial"/>
        </w:rPr>
        <w:t>…</w:t>
      </w:r>
      <w:r w:rsidR="00552AFC" w:rsidRPr="00AB4A09">
        <w:rPr>
          <w:rFonts w:ascii="Arial" w:hAnsi="Arial" w:cs="Arial"/>
        </w:rPr>
        <w:t>”</w:t>
      </w:r>
    </w:p>
    <w:p w:rsidR="008B28E3" w:rsidRDefault="008B28E3" w:rsidP="008B28E3">
      <w:pPr>
        <w:pStyle w:val="ListParagraph"/>
        <w:ind w:left="1080"/>
        <w:jc w:val="both"/>
        <w:rPr>
          <w:rFonts w:ascii="Arial" w:hAnsi="Arial" w:cs="Arial"/>
        </w:rPr>
      </w:pPr>
    </w:p>
    <w:p w:rsidR="008B28E3" w:rsidRDefault="008B28E3" w:rsidP="00AB4A09">
      <w:pPr>
        <w:pStyle w:val="ListParagraph"/>
        <w:ind w:left="1080" w:firstLine="360"/>
        <w:jc w:val="both"/>
        <w:rPr>
          <w:rFonts w:ascii="Arial" w:hAnsi="Arial" w:cs="Arial"/>
        </w:rPr>
      </w:pPr>
      <w:r w:rsidRPr="00F83482">
        <w:rPr>
          <w:rFonts w:ascii="Arial" w:hAnsi="Arial" w:cs="Arial"/>
          <w:b/>
        </w:rPr>
        <w:t>TO:</w:t>
      </w:r>
      <w:r>
        <w:rPr>
          <w:rFonts w:ascii="Arial" w:hAnsi="Arial" w:cs="Arial"/>
        </w:rPr>
        <w:t xml:space="preserve"> </w:t>
      </w:r>
      <w:r w:rsidR="00552AFC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Assure HSD that </w:t>
      </w:r>
      <w:r w:rsidR="005C158D">
        <w:rPr>
          <w:rFonts w:ascii="Arial" w:hAnsi="Arial" w:cs="Arial"/>
        </w:rPr>
        <w:t xml:space="preserve">detailed </w:t>
      </w:r>
      <w:r w:rsidR="00F83482">
        <w:rPr>
          <w:rFonts w:ascii="Arial" w:hAnsi="Arial" w:cs="Arial"/>
        </w:rPr>
        <w:t>participant records will be…</w:t>
      </w:r>
      <w:r w:rsidR="00552AFC">
        <w:rPr>
          <w:rFonts w:ascii="Arial" w:hAnsi="Arial" w:cs="Arial"/>
        </w:rPr>
        <w:t>”</w:t>
      </w:r>
    </w:p>
    <w:p w:rsidR="008B28E3" w:rsidRDefault="008B28E3" w:rsidP="008B28E3">
      <w:pPr>
        <w:pStyle w:val="ListParagraph"/>
        <w:ind w:left="1080"/>
        <w:jc w:val="both"/>
        <w:rPr>
          <w:rFonts w:ascii="Arial" w:hAnsi="Arial" w:cs="Arial"/>
        </w:rPr>
      </w:pPr>
    </w:p>
    <w:p w:rsidR="008B28E3" w:rsidRDefault="00F83482" w:rsidP="00997AD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Section </w:t>
      </w:r>
      <w:r w:rsidR="00DE3B96">
        <w:rPr>
          <w:rFonts w:ascii="Arial" w:hAnsi="Arial" w:cs="Arial"/>
        </w:rPr>
        <w:t xml:space="preserve">IV.C, FACTOR </w:t>
      </w:r>
      <w:r w:rsidR="00CB50FE">
        <w:rPr>
          <w:rFonts w:ascii="Arial" w:hAnsi="Arial" w:cs="Arial"/>
        </w:rPr>
        <w:t>I.</w:t>
      </w:r>
      <w:r w:rsidR="00DE3B96">
        <w:rPr>
          <w:rFonts w:ascii="Arial" w:hAnsi="Arial" w:cs="Arial"/>
        </w:rPr>
        <w:t>C, Page</w:t>
      </w:r>
      <w:r w:rsidR="005963C2">
        <w:rPr>
          <w:rFonts w:ascii="Arial" w:hAnsi="Arial" w:cs="Arial"/>
        </w:rPr>
        <w:t>s</w:t>
      </w:r>
      <w:r w:rsidR="00DE3B96">
        <w:rPr>
          <w:rFonts w:ascii="Arial" w:hAnsi="Arial" w:cs="Arial"/>
        </w:rPr>
        <w:t xml:space="preserve"> 35</w:t>
      </w:r>
      <w:r w:rsidR="005963C2">
        <w:rPr>
          <w:rFonts w:ascii="Arial" w:hAnsi="Arial" w:cs="Arial"/>
        </w:rPr>
        <w:t>-36</w:t>
      </w:r>
      <w:r w:rsidR="00DE3B96">
        <w:rPr>
          <w:rFonts w:ascii="Arial" w:hAnsi="Arial" w:cs="Arial"/>
        </w:rPr>
        <w:t>, Item 46.</w:t>
      </w:r>
      <w:r w:rsidR="008E4D42">
        <w:rPr>
          <w:rFonts w:ascii="Arial" w:hAnsi="Arial" w:cs="Arial"/>
        </w:rPr>
        <w:t xml:space="preserve"> Change:</w:t>
      </w:r>
    </w:p>
    <w:p w:rsidR="00DE3B96" w:rsidRDefault="00DE3B96" w:rsidP="00AB4A09">
      <w:pPr>
        <w:pStyle w:val="ListParagraph"/>
        <w:ind w:left="1080" w:firstLine="360"/>
        <w:jc w:val="both"/>
        <w:rPr>
          <w:rFonts w:ascii="Arial" w:hAnsi="Arial" w:cs="Arial"/>
        </w:rPr>
      </w:pPr>
      <w:r w:rsidRPr="005963C2">
        <w:rPr>
          <w:rFonts w:ascii="Arial" w:hAnsi="Arial" w:cs="Arial"/>
          <w:b/>
        </w:rPr>
        <w:t>FROM:</w:t>
      </w:r>
      <w:r>
        <w:rPr>
          <w:rFonts w:ascii="Arial" w:hAnsi="Arial" w:cs="Arial"/>
        </w:rPr>
        <w:t xml:space="preserve"> </w:t>
      </w:r>
      <w:r w:rsidR="005963C2">
        <w:rPr>
          <w:rFonts w:ascii="Arial" w:hAnsi="Arial" w:cs="Arial"/>
        </w:rPr>
        <w:t>“…shall include at least one person living with brain injury.”</w:t>
      </w:r>
    </w:p>
    <w:p w:rsidR="00DE3B96" w:rsidRDefault="00DE3B96" w:rsidP="00DE3B96">
      <w:pPr>
        <w:pStyle w:val="ListParagraph"/>
        <w:ind w:left="1080"/>
        <w:jc w:val="both"/>
        <w:rPr>
          <w:rFonts w:ascii="Arial" w:hAnsi="Arial" w:cs="Arial"/>
        </w:rPr>
      </w:pPr>
    </w:p>
    <w:p w:rsidR="005963C2" w:rsidRDefault="00DE3B96" w:rsidP="00AB4A09">
      <w:pPr>
        <w:pStyle w:val="ListParagraph"/>
        <w:ind w:left="1440"/>
        <w:jc w:val="both"/>
        <w:rPr>
          <w:rFonts w:ascii="Arial" w:hAnsi="Arial" w:cs="Arial"/>
        </w:rPr>
      </w:pPr>
      <w:r w:rsidRPr="005963C2">
        <w:rPr>
          <w:rFonts w:ascii="Arial" w:hAnsi="Arial" w:cs="Arial"/>
          <w:b/>
        </w:rPr>
        <w:t>TO:</w:t>
      </w:r>
      <w:r>
        <w:rPr>
          <w:rFonts w:ascii="Arial" w:hAnsi="Arial" w:cs="Arial"/>
        </w:rPr>
        <w:t xml:space="preserve"> </w:t>
      </w:r>
      <w:r w:rsidRPr="005963C2">
        <w:rPr>
          <w:rFonts w:ascii="Arial" w:hAnsi="Arial" w:cs="Arial"/>
        </w:rPr>
        <w:t>“</w:t>
      </w:r>
      <w:r w:rsidR="005963C2">
        <w:rPr>
          <w:rFonts w:ascii="Arial" w:hAnsi="Arial" w:cs="Arial"/>
        </w:rPr>
        <w:t xml:space="preserve">…shall include at least one </w:t>
      </w:r>
      <w:r w:rsidRPr="005963C2">
        <w:rPr>
          <w:rFonts w:ascii="Arial" w:hAnsi="Arial" w:cs="Arial"/>
        </w:rPr>
        <w:t>person living with brain injury, a family member of an individual living with brain injury, or a licensed professional who serves individuals with brain injury.</w:t>
      </w:r>
      <w:r w:rsidR="002D47CB">
        <w:rPr>
          <w:rFonts w:ascii="Arial" w:hAnsi="Arial" w:cs="Arial"/>
        </w:rPr>
        <w:t xml:space="preserve">  </w:t>
      </w:r>
      <w:r w:rsidR="00A62AF8">
        <w:rPr>
          <w:rFonts w:ascii="Arial" w:hAnsi="Arial" w:cs="Arial"/>
        </w:rPr>
        <w:t>As part of this response, p</w:t>
      </w:r>
      <w:r w:rsidR="002D47CB">
        <w:rPr>
          <w:rFonts w:ascii="Arial" w:hAnsi="Arial" w:cs="Arial"/>
        </w:rPr>
        <w:t>lease provide a listing of Board Members and their titles</w:t>
      </w:r>
      <w:r w:rsidR="00A62AF8">
        <w:rPr>
          <w:rFonts w:ascii="Arial" w:hAnsi="Arial" w:cs="Arial"/>
        </w:rPr>
        <w:t xml:space="preserve">, indicating any </w:t>
      </w:r>
      <w:r w:rsidR="00FB1233">
        <w:rPr>
          <w:rFonts w:ascii="Arial" w:hAnsi="Arial" w:cs="Arial"/>
        </w:rPr>
        <w:t>roles for members with experience in brain injury</w:t>
      </w:r>
      <w:r w:rsidR="002D47CB">
        <w:rPr>
          <w:rFonts w:ascii="Arial" w:hAnsi="Arial" w:cs="Arial"/>
        </w:rPr>
        <w:t>.</w:t>
      </w:r>
      <w:r w:rsidR="005963C2">
        <w:rPr>
          <w:rFonts w:ascii="Arial" w:hAnsi="Arial" w:cs="Arial"/>
        </w:rPr>
        <w:t>”</w:t>
      </w:r>
    </w:p>
    <w:p w:rsidR="00DE3B96" w:rsidRPr="005963C2" w:rsidRDefault="00DE3B96" w:rsidP="00DE3B96">
      <w:pPr>
        <w:pStyle w:val="ListParagraph"/>
        <w:ind w:left="1080"/>
        <w:jc w:val="both"/>
        <w:rPr>
          <w:rFonts w:ascii="Arial" w:hAnsi="Arial" w:cs="Arial"/>
        </w:rPr>
      </w:pPr>
      <w:r w:rsidRPr="005963C2">
        <w:rPr>
          <w:rFonts w:ascii="Arial" w:hAnsi="Arial" w:cs="Arial"/>
        </w:rPr>
        <w:t xml:space="preserve">  </w:t>
      </w:r>
    </w:p>
    <w:p w:rsidR="00DE3B96" w:rsidRDefault="005963C2" w:rsidP="00997AD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Section</w:t>
      </w:r>
      <w:r w:rsidR="002D47CB">
        <w:rPr>
          <w:rFonts w:ascii="Arial" w:hAnsi="Arial" w:cs="Arial"/>
        </w:rPr>
        <w:t xml:space="preserve"> </w:t>
      </w:r>
      <w:r w:rsidR="00AE417F">
        <w:rPr>
          <w:rFonts w:ascii="Arial" w:hAnsi="Arial" w:cs="Arial"/>
        </w:rPr>
        <w:t xml:space="preserve">IV.C, FACTOR </w:t>
      </w:r>
      <w:r w:rsidR="00CB50FE">
        <w:rPr>
          <w:rFonts w:ascii="Arial" w:hAnsi="Arial" w:cs="Arial"/>
        </w:rPr>
        <w:t>I.</w:t>
      </w:r>
      <w:r w:rsidR="00AE417F">
        <w:rPr>
          <w:rFonts w:ascii="Arial" w:hAnsi="Arial" w:cs="Arial"/>
        </w:rPr>
        <w:t>D, Page 36, Item 51, Line 2.</w:t>
      </w:r>
      <w:r w:rsidR="0031725B">
        <w:rPr>
          <w:rFonts w:ascii="Arial" w:hAnsi="Arial" w:cs="Arial"/>
        </w:rPr>
        <w:t xml:space="preserve"> Change:</w:t>
      </w:r>
    </w:p>
    <w:p w:rsidR="00AE417F" w:rsidRDefault="00AE417F" w:rsidP="00AB4A09">
      <w:pPr>
        <w:pStyle w:val="ListParagraph"/>
        <w:ind w:left="1080" w:firstLine="360"/>
        <w:jc w:val="both"/>
        <w:rPr>
          <w:rFonts w:ascii="Arial" w:hAnsi="Arial" w:cs="Arial"/>
        </w:rPr>
      </w:pPr>
      <w:r w:rsidRPr="005E1778">
        <w:rPr>
          <w:rFonts w:ascii="Arial" w:hAnsi="Arial" w:cs="Arial"/>
          <w:b/>
        </w:rPr>
        <w:t xml:space="preserve">FROM: </w:t>
      </w:r>
      <w:r>
        <w:rPr>
          <w:rFonts w:ascii="Arial" w:hAnsi="Arial" w:cs="Arial"/>
        </w:rPr>
        <w:t>“</w:t>
      </w:r>
      <w:r w:rsidR="005E1778">
        <w:rPr>
          <w:rFonts w:ascii="Arial" w:hAnsi="Arial" w:cs="Arial"/>
        </w:rPr>
        <w:t>…by clients…”</w:t>
      </w:r>
    </w:p>
    <w:p w:rsidR="005E1778" w:rsidRPr="005E1778" w:rsidRDefault="005E1778" w:rsidP="005E1778">
      <w:pPr>
        <w:jc w:val="both"/>
        <w:rPr>
          <w:rFonts w:ascii="Arial" w:hAnsi="Arial" w:cs="Arial"/>
        </w:rPr>
      </w:pPr>
    </w:p>
    <w:p w:rsidR="00AE417F" w:rsidRDefault="00AE417F" w:rsidP="00AB4A09">
      <w:pPr>
        <w:pStyle w:val="ListParagraph"/>
        <w:ind w:left="1080" w:firstLine="360"/>
        <w:jc w:val="both"/>
        <w:rPr>
          <w:rFonts w:ascii="Arial" w:hAnsi="Arial" w:cs="Arial"/>
        </w:rPr>
      </w:pPr>
      <w:r w:rsidRPr="005E1778">
        <w:rPr>
          <w:rFonts w:ascii="Arial" w:hAnsi="Arial" w:cs="Arial"/>
          <w:b/>
        </w:rPr>
        <w:t>TO:</w:t>
      </w:r>
      <w:r>
        <w:rPr>
          <w:rFonts w:ascii="Arial" w:hAnsi="Arial" w:cs="Arial"/>
        </w:rPr>
        <w:t xml:space="preserve"> </w:t>
      </w:r>
      <w:r w:rsidR="005E1778">
        <w:rPr>
          <w:rFonts w:ascii="Arial" w:hAnsi="Arial" w:cs="Arial"/>
        </w:rPr>
        <w:t>“by corporate clients or contracting agencies…”</w:t>
      </w:r>
    </w:p>
    <w:p w:rsidR="005E1778" w:rsidRDefault="005E1778" w:rsidP="005E1778">
      <w:pPr>
        <w:jc w:val="both"/>
        <w:rPr>
          <w:rFonts w:ascii="Arial" w:hAnsi="Arial" w:cs="Arial"/>
        </w:rPr>
      </w:pPr>
    </w:p>
    <w:p w:rsidR="00657ED6" w:rsidRDefault="00657ED6" w:rsidP="005E1778">
      <w:pPr>
        <w:jc w:val="both"/>
        <w:rPr>
          <w:rFonts w:ascii="Arial" w:hAnsi="Arial" w:cs="Arial"/>
        </w:rPr>
      </w:pPr>
    </w:p>
    <w:p w:rsidR="00657ED6" w:rsidRDefault="00657ED6" w:rsidP="005E1778">
      <w:pPr>
        <w:jc w:val="both"/>
        <w:rPr>
          <w:rFonts w:ascii="Arial" w:hAnsi="Arial" w:cs="Arial"/>
        </w:rPr>
      </w:pPr>
    </w:p>
    <w:p w:rsidR="005963C2" w:rsidRDefault="00CB50FE" w:rsidP="00997AD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Section IV.C, Factor II.2</w:t>
      </w:r>
      <w:proofErr w:type="gramStart"/>
      <w:r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>e), Page 41, Line 3</w:t>
      </w:r>
      <w:r w:rsidR="0031725B">
        <w:rPr>
          <w:rFonts w:ascii="Arial" w:hAnsi="Arial" w:cs="Arial"/>
        </w:rPr>
        <w:t>. Change:</w:t>
      </w:r>
    </w:p>
    <w:p w:rsidR="00CB50FE" w:rsidRDefault="00CB50FE" w:rsidP="00AB4A09">
      <w:pPr>
        <w:pStyle w:val="ListParagraph"/>
        <w:ind w:left="1080" w:firstLine="360"/>
        <w:jc w:val="both"/>
        <w:rPr>
          <w:rFonts w:ascii="Arial" w:hAnsi="Arial" w:cs="Arial"/>
        </w:rPr>
      </w:pPr>
      <w:r w:rsidRPr="00CB50FE">
        <w:rPr>
          <w:rFonts w:ascii="Arial" w:hAnsi="Arial" w:cs="Arial"/>
          <w:b/>
        </w:rPr>
        <w:t>FROM:</w:t>
      </w:r>
      <w:r>
        <w:rPr>
          <w:rFonts w:ascii="Arial" w:hAnsi="Arial" w:cs="Arial"/>
        </w:rPr>
        <w:t xml:space="preserve"> “BISD”</w:t>
      </w:r>
    </w:p>
    <w:p w:rsidR="00CB50FE" w:rsidRDefault="00CB50FE" w:rsidP="00CB50FE">
      <w:pPr>
        <w:pStyle w:val="ListParagraph"/>
        <w:ind w:left="1080"/>
        <w:jc w:val="both"/>
        <w:rPr>
          <w:rFonts w:ascii="Arial" w:hAnsi="Arial" w:cs="Arial"/>
        </w:rPr>
      </w:pPr>
    </w:p>
    <w:p w:rsidR="00CB50FE" w:rsidRDefault="00CB50FE" w:rsidP="00657ED6">
      <w:pPr>
        <w:pStyle w:val="ListParagraph"/>
        <w:ind w:left="1080" w:firstLine="360"/>
        <w:jc w:val="both"/>
        <w:rPr>
          <w:rFonts w:ascii="Arial" w:hAnsi="Arial" w:cs="Arial"/>
        </w:rPr>
      </w:pPr>
      <w:r w:rsidRPr="00CB50FE">
        <w:rPr>
          <w:rFonts w:ascii="Arial" w:hAnsi="Arial" w:cs="Arial"/>
          <w:b/>
        </w:rPr>
        <w:t>T</w:t>
      </w:r>
      <w:r w:rsidR="00657ED6">
        <w:rPr>
          <w:rFonts w:ascii="Arial" w:hAnsi="Arial" w:cs="Arial"/>
          <w:b/>
        </w:rPr>
        <w:t>O</w:t>
      </w:r>
      <w:r w:rsidRPr="00CB50FE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“BISF”</w:t>
      </w:r>
    </w:p>
    <w:p w:rsidR="00CB50FE" w:rsidRDefault="00CB50FE" w:rsidP="00CB50FE">
      <w:pPr>
        <w:pStyle w:val="ListParagraph"/>
        <w:ind w:left="1080"/>
        <w:jc w:val="both"/>
        <w:rPr>
          <w:rFonts w:ascii="Arial" w:hAnsi="Arial" w:cs="Arial"/>
        </w:rPr>
      </w:pPr>
    </w:p>
    <w:p w:rsidR="00CB50FE" w:rsidRDefault="0031725B" w:rsidP="00997AD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Appendix G. Page 58, Lower table. </w:t>
      </w:r>
      <w:r w:rsidR="008E4D42">
        <w:rPr>
          <w:rFonts w:ascii="Arial" w:hAnsi="Arial" w:cs="Arial"/>
        </w:rPr>
        <w:t>Row I</w:t>
      </w:r>
      <w:proofErr w:type="gramStart"/>
      <w:r w:rsidR="008E4D42">
        <w:rPr>
          <w:rFonts w:ascii="Arial" w:hAnsi="Arial" w:cs="Arial"/>
        </w:rPr>
        <w:t>..</w:t>
      </w:r>
      <w:proofErr w:type="gramEnd"/>
      <w:r w:rsidR="008E4D42">
        <w:rPr>
          <w:rFonts w:ascii="Arial" w:hAnsi="Arial" w:cs="Arial"/>
        </w:rPr>
        <w:t xml:space="preserve"> Change:</w:t>
      </w:r>
    </w:p>
    <w:p w:rsidR="0031725B" w:rsidRDefault="0031725B" w:rsidP="00657ED6">
      <w:pPr>
        <w:pStyle w:val="ListParagraph"/>
        <w:ind w:left="1080" w:firstLine="360"/>
        <w:jc w:val="both"/>
        <w:rPr>
          <w:rFonts w:ascii="Arial" w:hAnsi="Arial" w:cs="Arial"/>
        </w:rPr>
      </w:pPr>
      <w:r w:rsidRPr="008E4D42">
        <w:rPr>
          <w:rFonts w:ascii="Arial" w:hAnsi="Arial" w:cs="Arial"/>
          <w:b/>
        </w:rPr>
        <w:t>FROM:</w:t>
      </w:r>
      <w:r w:rsidR="008E4D42">
        <w:rPr>
          <w:rFonts w:ascii="Arial" w:hAnsi="Arial" w:cs="Arial"/>
        </w:rPr>
        <w:t xml:space="preserve"> “GRAND TOTAL (B-F)”</w:t>
      </w:r>
    </w:p>
    <w:p w:rsidR="008E4D42" w:rsidRDefault="008E4D42" w:rsidP="0031725B">
      <w:pPr>
        <w:pStyle w:val="ListParagraph"/>
        <w:ind w:left="1080"/>
        <w:jc w:val="both"/>
        <w:rPr>
          <w:rFonts w:ascii="Arial" w:hAnsi="Arial" w:cs="Arial"/>
        </w:rPr>
      </w:pPr>
    </w:p>
    <w:p w:rsidR="008E4D42" w:rsidRDefault="008E4D42" w:rsidP="00657ED6">
      <w:pPr>
        <w:pStyle w:val="ListParagraph"/>
        <w:ind w:left="1080" w:firstLine="360"/>
        <w:jc w:val="both"/>
        <w:rPr>
          <w:rFonts w:ascii="Arial" w:hAnsi="Arial" w:cs="Arial"/>
        </w:rPr>
      </w:pPr>
      <w:r w:rsidRPr="008E4D42">
        <w:rPr>
          <w:rFonts w:ascii="Arial" w:hAnsi="Arial" w:cs="Arial"/>
          <w:b/>
        </w:rPr>
        <w:t>TO:</w:t>
      </w:r>
      <w:r>
        <w:rPr>
          <w:rFonts w:ascii="Arial" w:hAnsi="Arial" w:cs="Arial"/>
        </w:rPr>
        <w:t xml:space="preserve"> </w:t>
      </w:r>
      <w:r w:rsidR="009F1A93">
        <w:rPr>
          <w:rFonts w:ascii="Arial" w:hAnsi="Arial" w:cs="Arial"/>
        </w:rPr>
        <w:t>“</w:t>
      </w:r>
      <w:r>
        <w:rPr>
          <w:rFonts w:ascii="Arial" w:hAnsi="Arial" w:cs="Arial"/>
        </w:rPr>
        <w:t>GRAND TOTAL (C-H)”</w:t>
      </w:r>
    </w:p>
    <w:p w:rsidR="004A7C35" w:rsidRDefault="004A7C35" w:rsidP="0031725B">
      <w:pPr>
        <w:pStyle w:val="ListParagraph"/>
        <w:ind w:left="1080"/>
        <w:jc w:val="both"/>
        <w:rPr>
          <w:rFonts w:ascii="Arial" w:hAnsi="Arial" w:cs="Arial"/>
        </w:rPr>
      </w:pPr>
    </w:p>
    <w:p w:rsidR="004A7C35" w:rsidRDefault="004A7C35" w:rsidP="004A7C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Appendix I. Page 97, Article 10.  Change:</w:t>
      </w:r>
    </w:p>
    <w:p w:rsidR="004A7C35" w:rsidRDefault="004A7C35" w:rsidP="00657ED6">
      <w:pPr>
        <w:pStyle w:val="ListParagraph"/>
        <w:ind w:left="1440"/>
        <w:jc w:val="both"/>
        <w:rPr>
          <w:rFonts w:ascii="Arial" w:hAnsi="Arial" w:cs="Arial"/>
        </w:rPr>
      </w:pPr>
      <w:r w:rsidRPr="00AB4A09">
        <w:rPr>
          <w:rFonts w:ascii="Arial" w:hAnsi="Arial" w:cs="Arial"/>
          <w:b/>
        </w:rPr>
        <w:t>FROM:</w:t>
      </w:r>
      <w:r>
        <w:rPr>
          <w:rFonts w:ascii="Arial" w:hAnsi="Arial" w:cs="Arial"/>
        </w:rPr>
        <w:t xml:space="preserve"> “Monitor Cri</w:t>
      </w:r>
      <w:r w:rsidR="00AB4A09">
        <w:rPr>
          <w:rFonts w:ascii="Arial" w:hAnsi="Arial" w:cs="Arial"/>
        </w:rPr>
        <w:t>s</w:t>
      </w:r>
      <w:r>
        <w:rPr>
          <w:rFonts w:ascii="Arial" w:hAnsi="Arial" w:cs="Arial"/>
        </w:rPr>
        <w:t>is Interim Services spending in the Southwest Region</w:t>
      </w:r>
      <w:r w:rsidR="00AB4A09">
        <w:rPr>
          <w:rFonts w:ascii="Arial" w:hAnsi="Arial" w:cs="Arial"/>
        </w:rPr>
        <w:t>…”</w:t>
      </w:r>
    </w:p>
    <w:p w:rsidR="00AB4A09" w:rsidRDefault="00AB4A09" w:rsidP="004A7C35">
      <w:pPr>
        <w:pStyle w:val="ListParagraph"/>
        <w:ind w:left="1080"/>
        <w:jc w:val="both"/>
        <w:rPr>
          <w:rFonts w:ascii="Arial" w:hAnsi="Arial" w:cs="Arial"/>
        </w:rPr>
      </w:pPr>
    </w:p>
    <w:p w:rsidR="00AB4A09" w:rsidRPr="004A7C35" w:rsidRDefault="00AB4A09" w:rsidP="00657ED6">
      <w:pPr>
        <w:pStyle w:val="ListParagraph"/>
        <w:ind w:left="1440"/>
        <w:jc w:val="both"/>
        <w:rPr>
          <w:rFonts w:ascii="Arial" w:hAnsi="Arial" w:cs="Arial"/>
        </w:rPr>
      </w:pPr>
      <w:r w:rsidRPr="00AB4A09">
        <w:rPr>
          <w:rFonts w:ascii="Arial" w:hAnsi="Arial" w:cs="Arial"/>
          <w:b/>
        </w:rPr>
        <w:t>TO:</w:t>
      </w:r>
      <w:r>
        <w:rPr>
          <w:rFonts w:ascii="Arial" w:hAnsi="Arial" w:cs="Arial"/>
        </w:rPr>
        <w:t xml:space="preserve"> </w:t>
      </w:r>
      <w:r w:rsidRPr="00AB4A09">
        <w:rPr>
          <w:rFonts w:ascii="Arial" w:hAnsi="Arial" w:cs="Arial"/>
        </w:rPr>
        <w:t xml:space="preserve">“Monitor Crisis Interim Services spending in the </w:t>
      </w:r>
      <w:r>
        <w:rPr>
          <w:rFonts w:ascii="Arial" w:hAnsi="Arial" w:cs="Arial"/>
        </w:rPr>
        <w:t>_________</w:t>
      </w:r>
      <w:r w:rsidRPr="00AB4A09">
        <w:rPr>
          <w:rFonts w:ascii="Arial" w:hAnsi="Arial" w:cs="Arial"/>
        </w:rPr>
        <w:t xml:space="preserve"> Region…”</w:t>
      </w:r>
    </w:p>
    <w:p w:rsidR="001B7055" w:rsidRPr="001B7055" w:rsidRDefault="001B7055" w:rsidP="001B7055">
      <w:pPr>
        <w:pStyle w:val="ListParagraph"/>
        <w:ind w:left="1080"/>
        <w:jc w:val="both"/>
        <w:rPr>
          <w:rFonts w:ascii="Arial" w:hAnsi="Arial" w:cs="Arial"/>
        </w:rPr>
      </w:pPr>
    </w:p>
    <w:p w:rsidR="00E72F32" w:rsidRDefault="00E72F32"/>
    <w:p w:rsidR="0014165C" w:rsidRPr="00D8292D" w:rsidRDefault="0014165C" w:rsidP="0014165C">
      <w:pPr>
        <w:pStyle w:val="TOCHeading"/>
        <w:jc w:val="center"/>
        <w:rPr>
          <w:rFonts w:ascii="Arial" w:hAnsi="Arial" w:cs="Arial"/>
          <w:color w:val="auto"/>
          <w:sz w:val="24"/>
          <w:szCs w:val="24"/>
        </w:rPr>
      </w:pPr>
      <w:r w:rsidRPr="00D8292D">
        <w:rPr>
          <w:rFonts w:ascii="Arial" w:hAnsi="Arial" w:cs="Arial"/>
          <w:color w:val="auto"/>
          <w:sz w:val="24"/>
          <w:szCs w:val="24"/>
        </w:rPr>
        <w:t>THE REST OF THIS PAGE INTENTIONALLY LEFT BLANK</w:t>
      </w:r>
    </w:p>
    <w:p w:rsidR="0014165C" w:rsidRPr="00D8292D" w:rsidRDefault="0014165C" w:rsidP="0014165C">
      <w:pPr>
        <w:widowControl w:val="0"/>
        <w:suppressAutoHyphens/>
        <w:autoSpaceDE w:val="0"/>
        <w:autoSpaceDN w:val="0"/>
        <w:rPr>
          <w:rFonts w:ascii="Arial" w:hAnsi="Arial" w:cs="Arial"/>
          <w:b/>
          <w:bCs/>
          <w:sz w:val="32"/>
          <w:szCs w:val="32"/>
        </w:rPr>
      </w:pPr>
    </w:p>
    <w:p w:rsidR="0014165C" w:rsidRDefault="0014165C"/>
    <w:sectPr w:rsidR="00141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40204"/>
    <w:multiLevelType w:val="hybridMultilevel"/>
    <w:tmpl w:val="D7627BCA"/>
    <w:lvl w:ilvl="0" w:tplc="FC0AC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55"/>
    <w:rsid w:val="0014165C"/>
    <w:rsid w:val="001B7055"/>
    <w:rsid w:val="002D47CB"/>
    <w:rsid w:val="002E4772"/>
    <w:rsid w:val="00316DF4"/>
    <w:rsid w:val="0031725B"/>
    <w:rsid w:val="004A7C35"/>
    <w:rsid w:val="00552AFC"/>
    <w:rsid w:val="005963C2"/>
    <w:rsid w:val="005C158D"/>
    <w:rsid w:val="005E1778"/>
    <w:rsid w:val="00653E32"/>
    <w:rsid w:val="00657ED6"/>
    <w:rsid w:val="008B28E3"/>
    <w:rsid w:val="008E4D42"/>
    <w:rsid w:val="00997AD9"/>
    <w:rsid w:val="009F1A93"/>
    <w:rsid w:val="00A62AF8"/>
    <w:rsid w:val="00AB4A09"/>
    <w:rsid w:val="00AE417F"/>
    <w:rsid w:val="00BE09B2"/>
    <w:rsid w:val="00CB50FE"/>
    <w:rsid w:val="00D47922"/>
    <w:rsid w:val="00D8292D"/>
    <w:rsid w:val="00DE3B96"/>
    <w:rsid w:val="00E72F32"/>
    <w:rsid w:val="00F01F96"/>
    <w:rsid w:val="00F83482"/>
    <w:rsid w:val="00FB1233"/>
    <w:rsid w:val="00FC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05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6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0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1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4165C"/>
    <w:pPr>
      <w:spacing w:line="276" w:lineRule="auto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05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6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0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1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4165C"/>
    <w:pPr>
      <w:spacing w:line="276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Gillet, Linda</dc:creator>
  <cp:lastModifiedBy>Chavez, Gary</cp:lastModifiedBy>
  <cp:revision>2</cp:revision>
  <cp:lastPrinted>2015-04-24T14:13:00Z</cp:lastPrinted>
  <dcterms:created xsi:type="dcterms:W3CDTF">2015-04-24T14:14:00Z</dcterms:created>
  <dcterms:modified xsi:type="dcterms:W3CDTF">2015-04-24T14:14:00Z</dcterms:modified>
</cp:coreProperties>
</file>