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B6" w:rsidRDefault="00C609B6" w:rsidP="00C609B6">
      <w:pPr>
        <w:jc w:val="center"/>
        <w:rPr>
          <w:b/>
          <w:sz w:val="36"/>
          <w:szCs w:val="36"/>
        </w:rPr>
      </w:pPr>
      <w:bookmarkStart w:id="0" w:name="_GoBack"/>
      <w:bookmarkEnd w:id="0"/>
      <w:r w:rsidRPr="00C609B6">
        <w:rPr>
          <w:b/>
          <w:sz w:val="36"/>
          <w:szCs w:val="36"/>
        </w:rPr>
        <w:t>HUMAN SERVICES DEPARTMENT</w:t>
      </w:r>
    </w:p>
    <w:p w:rsidR="00C83F79" w:rsidRPr="00C609B6" w:rsidRDefault="00C83F79" w:rsidP="00C609B6">
      <w:pPr>
        <w:jc w:val="center"/>
        <w:rPr>
          <w:b/>
          <w:sz w:val="36"/>
          <w:szCs w:val="36"/>
        </w:rPr>
      </w:pPr>
    </w:p>
    <w:p w:rsidR="00C83F79" w:rsidRPr="00C83F79" w:rsidRDefault="00C83F79" w:rsidP="00C83F79">
      <w:pPr>
        <w:jc w:val="center"/>
        <w:rPr>
          <w:rFonts w:ascii="Arial" w:hAnsi="Arial" w:cs="Arial"/>
          <w:b/>
          <w:sz w:val="28"/>
          <w:szCs w:val="28"/>
        </w:rPr>
      </w:pPr>
      <w:r w:rsidRPr="00C83F79">
        <w:rPr>
          <w:rFonts w:ascii="Arial" w:hAnsi="Arial" w:cs="Arial"/>
          <w:b/>
          <w:sz w:val="28"/>
          <w:szCs w:val="28"/>
        </w:rPr>
        <w:t>HUMAN SERVICES DEPARTMENT/MEDICAL ASSISTANCE DIVISION</w:t>
      </w:r>
    </w:p>
    <w:p w:rsidR="00C609B6" w:rsidRPr="00C609B6" w:rsidRDefault="00C609B6" w:rsidP="00C609B6">
      <w:pPr>
        <w:jc w:val="center"/>
      </w:pPr>
    </w:p>
    <w:p w:rsidR="00C609B6" w:rsidRPr="00C609B6" w:rsidRDefault="00C609B6" w:rsidP="00C609B6">
      <w:pPr>
        <w:tabs>
          <w:tab w:val="center" w:pos="4680"/>
        </w:tabs>
        <w:jc w:val="center"/>
        <w:rPr>
          <w:b/>
          <w:bCs/>
          <w:sz w:val="32"/>
        </w:rPr>
      </w:pPr>
    </w:p>
    <w:p w:rsidR="00C609B6" w:rsidRPr="00C609B6" w:rsidRDefault="00C609B6" w:rsidP="00C609B6">
      <w:pPr>
        <w:tabs>
          <w:tab w:val="center" w:pos="4680"/>
        </w:tabs>
        <w:jc w:val="center"/>
        <w:rPr>
          <w:u w:val="single"/>
        </w:rPr>
      </w:pPr>
      <w:r w:rsidRPr="00C609B6">
        <w:rPr>
          <w:b/>
          <w:bCs/>
          <w:sz w:val="32"/>
          <w:u w:val="single"/>
        </w:rPr>
        <w:t>REQUEST FOR PROPOSALS (RFP)</w:t>
      </w:r>
    </w:p>
    <w:p w:rsidR="00C609B6" w:rsidRPr="00C609B6" w:rsidRDefault="00C609B6" w:rsidP="00C609B6">
      <w:pPr>
        <w:tabs>
          <w:tab w:val="center" w:pos="4680"/>
        </w:tabs>
        <w:jc w:val="center"/>
      </w:pPr>
    </w:p>
    <w:p w:rsidR="00C609B6" w:rsidRPr="00C609B6" w:rsidRDefault="00C609B6" w:rsidP="00C609B6">
      <w:pPr>
        <w:tabs>
          <w:tab w:val="center" w:pos="4680"/>
        </w:tabs>
        <w:jc w:val="center"/>
        <w:rPr>
          <w:b/>
          <w:bCs/>
          <w:sz w:val="36"/>
          <w:szCs w:val="36"/>
        </w:rPr>
      </w:pPr>
    </w:p>
    <w:p w:rsidR="00C83F79" w:rsidRPr="00C83F79" w:rsidRDefault="00C83F79" w:rsidP="00C83F79">
      <w:pPr>
        <w:tabs>
          <w:tab w:val="center" w:pos="4680"/>
        </w:tabs>
        <w:jc w:val="center"/>
        <w:rPr>
          <w:rFonts w:ascii="Arial" w:hAnsi="Arial" w:cs="Arial"/>
          <w:b/>
          <w:bCs/>
          <w:sz w:val="36"/>
          <w:szCs w:val="36"/>
        </w:rPr>
      </w:pPr>
      <w:r w:rsidRPr="00C83F79">
        <w:rPr>
          <w:rFonts w:ascii="Arial" w:hAnsi="Arial" w:cs="Arial"/>
          <w:b/>
          <w:bCs/>
          <w:sz w:val="36"/>
          <w:szCs w:val="36"/>
        </w:rPr>
        <w:t xml:space="preserve">ELECTRONIC HEALTH RECORDS (EHR) </w:t>
      </w:r>
    </w:p>
    <w:p w:rsidR="00C83F79" w:rsidRPr="00C83F79" w:rsidRDefault="00C83F79" w:rsidP="00C83F79">
      <w:pPr>
        <w:tabs>
          <w:tab w:val="center" w:pos="4680"/>
        </w:tabs>
        <w:jc w:val="center"/>
        <w:rPr>
          <w:rFonts w:ascii="Arial" w:hAnsi="Arial" w:cs="Arial"/>
          <w:b/>
          <w:bCs/>
          <w:sz w:val="36"/>
          <w:szCs w:val="36"/>
        </w:rPr>
      </w:pPr>
      <w:r w:rsidRPr="00C83F79">
        <w:rPr>
          <w:rFonts w:ascii="Arial" w:hAnsi="Arial" w:cs="Arial"/>
          <w:b/>
          <w:bCs/>
          <w:sz w:val="36"/>
          <w:szCs w:val="36"/>
        </w:rPr>
        <w:t>INCENTIVE PROGRAM</w:t>
      </w:r>
    </w:p>
    <w:p w:rsidR="00C609B6" w:rsidRPr="00C609B6" w:rsidRDefault="00C609B6" w:rsidP="00C609B6">
      <w:pPr>
        <w:tabs>
          <w:tab w:val="center" w:pos="4680"/>
        </w:tabs>
        <w:jc w:val="center"/>
        <w:rPr>
          <w:b/>
          <w:bCs/>
          <w:sz w:val="32"/>
          <w:szCs w:val="32"/>
        </w:rPr>
      </w:pPr>
      <w:r w:rsidRPr="00C609B6">
        <w:rPr>
          <w:b/>
          <w:bCs/>
          <w:sz w:val="32"/>
          <w:szCs w:val="32"/>
        </w:rPr>
        <w:tab/>
        <w:t xml:space="preserve"> </w:t>
      </w: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r>
        <w:rPr>
          <w:noProof/>
        </w:rPr>
        <w:drawing>
          <wp:inline distT="0" distB="0" distL="0" distR="0">
            <wp:extent cx="3375660" cy="1409700"/>
            <wp:effectExtent l="0" t="0" r="0" b="0"/>
            <wp:docPr id="2" name="Picture 2"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5660" cy="1409700"/>
                    </a:xfrm>
                    <a:prstGeom prst="rect">
                      <a:avLst/>
                    </a:prstGeom>
                    <a:noFill/>
                    <a:ln>
                      <a:noFill/>
                    </a:ln>
                  </pic:spPr>
                </pic:pic>
              </a:graphicData>
            </a:graphic>
          </wp:inline>
        </w:drawing>
      </w: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725D81" w:rsidP="00C609B6">
      <w:pPr>
        <w:tabs>
          <w:tab w:val="center" w:pos="4680"/>
        </w:tabs>
        <w:jc w:val="center"/>
        <w:rPr>
          <w:b/>
          <w:bCs/>
          <w:sz w:val="32"/>
        </w:rPr>
      </w:pPr>
      <w:r>
        <w:rPr>
          <w:b/>
          <w:bCs/>
          <w:sz w:val="32"/>
        </w:rPr>
        <w:t>RFP 17-630-8000-000</w:t>
      </w:r>
      <w:r w:rsidR="00C83F79">
        <w:rPr>
          <w:b/>
          <w:bCs/>
          <w:sz w:val="32"/>
        </w:rPr>
        <w:t>7</w:t>
      </w:r>
    </w:p>
    <w:p w:rsidR="00C609B6" w:rsidRPr="00C609B6" w:rsidRDefault="00C609B6" w:rsidP="00C609B6">
      <w:pPr>
        <w:tabs>
          <w:tab w:val="center" w:pos="4680"/>
        </w:tabs>
        <w:jc w:val="center"/>
        <w:rPr>
          <w:sz w:val="32"/>
          <w:szCs w:val="32"/>
        </w:rPr>
      </w:pPr>
    </w:p>
    <w:p w:rsidR="00C609B6" w:rsidRPr="006C6760" w:rsidRDefault="00C609B6" w:rsidP="00C609B6">
      <w:pPr>
        <w:jc w:val="center"/>
        <w:rPr>
          <w:rFonts w:ascii="Arial" w:hAnsi="Arial" w:cs="Arial"/>
          <w:color w:val="FF0000"/>
          <w:sz w:val="32"/>
          <w:szCs w:val="32"/>
        </w:rPr>
      </w:pPr>
      <w:r w:rsidRPr="007A620A">
        <w:rPr>
          <w:rFonts w:ascii="Arial" w:hAnsi="Arial" w:cs="Arial"/>
          <w:color w:val="FF0000"/>
          <w:sz w:val="32"/>
          <w:szCs w:val="32"/>
        </w:rPr>
        <w:t>Amendment 1</w:t>
      </w:r>
    </w:p>
    <w:p w:rsidR="00C609B6" w:rsidRPr="00C609B6" w:rsidRDefault="00C609B6" w:rsidP="00C609B6">
      <w:pPr>
        <w:tabs>
          <w:tab w:val="center" w:pos="4680"/>
        </w:tabs>
        <w:jc w:val="both"/>
      </w:pPr>
    </w:p>
    <w:p w:rsidR="00C609B6" w:rsidRPr="00C609B6" w:rsidRDefault="00C609B6" w:rsidP="00C609B6">
      <w:pPr>
        <w:jc w:val="center"/>
        <w:rPr>
          <w:sz w:val="32"/>
          <w:szCs w:val="32"/>
        </w:rPr>
      </w:pPr>
      <w:r w:rsidRPr="00C609B6">
        <w:rPr>
          <w:sz w:val="32"/>
          <w:szCs w:val="32"/>
        </w:rPr>
        <w:t>Release Date – March 20, 2017</w:t>
      </w:r>
    </w:p>
    <w:p w:rsidR="00C609B6" w:rsidRPr="00C609B6" w:rsidRDefault="00C609B6" w:rsidP="00C609B6">
      <w:pPr>
        <w:jc w:val="both"/>
      </w:pPr>
    </w:p>
    <w:p w:rsidR="00C609B6" w:rsidRPr="00C609B6" w:rsidRDefault="00C609B6" w:rsidP="00C609B6">
      <w:pPr>
        <w:jc w:val="center"/>
      </w:pPr>
    </w:p>
    <w:p w:rsidR="00C609B6" w:rsidRPr="00C609B6" w:rsidRDefault="00CC372B" w:rsidP="00C609B6">
      <w:pPr>
        <w:jc w:val="center"/>
        <w:rPr>
          <w:sz w:val="32"/>
          <w:szCs w:val="32"/>
        </w:rPr>
      </w:pPr>
      <w:r>
        <w:rPr>
          <w:sz w:val="32"/>
          <w:szCs w:val="32"/>
        </w:rPr>
        <w:t>Proposal Due Date –April 20</w:t>
      </w:r>
      <w:r w:rsidR="00C609B6" w:rsidRPr="00C609B6">
        <w:rPr>
          <w:sz w:val="32"/>
          <w:szCs w:val="32"/>
        </w:rPr>
        <w:t>, 2017</w:t>
      </w:r>
    </w:p>
    <w:p w:rsidR="006C6760" w:rsidRPr="006C6760" w:rsidRDefault="006C6760" w:rsidP="006C6760">
      <w:pPr>
        <w:jc w:val="center"/>
        <w:rPr>
          <w:rFonts w:ascii="Arial" w:hAnsi="Arial" w:cs="Arial"/>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5113B1" w:rsidRDefault="005113B1" w:rsidP="001B7055">
      <w:pPr>
        <w:jc w:val="both"/>
        <w:rPr>
          <w:rFonts w:ascii="Arial" w:hAnsi="Arial" w:cs="Arial"/>
          <w:b/>
        </w:rPr>
      </w:pPr>
    </w:p>
    <w:p w:rsidR="001B7055" w:rsidRPr="005113B1" w:rsidRDefault="001D1F27" w:rsidP="001B7055">
      <w:pPr>
        <w:jc w:val="both"/>
        <w:rPr>
          <w:rFonts w:ascii="Arial" w:hAnsi="Arial" w:cs="Arial"/>
          <w:b/>
        </w:rPr>
      </w:pPr>
      <w:r w:rsidRPr="005113B1">
        <w:rPr>
          <w:rFonts w:ascii="Arial" w:hAnsi="Arial" w:cs="Arial"/>
          <w:b/>
        </w:rPr>
        <w:t xml:space="preserve">Request for Proposals # </w:t>
      </w:r>
      <w:r w:rsidR="007A620A" w:rsidRPr="005113B1">
        <w:rPr>
          <w:rFonts w:ascii="Arial" w:hAnsi="Arial" w:cs="Arial"/>
          <w:b/>
        </w:rPr>
        <w:t>17</w:t>
      </w:r>
      <w:r w:rsidRPr="005113B1">
        <w:rPr>
          <w:rFonts w:ascii="Arial" w:hAnsi="Arial" w:cs="Arial"/>
          <w:b/>
        </w:rPr>
        <w:t>-630-</w:t>
      </w:r>
      <w:r w:rsidR="007A620A" w:rsidRPr="005113B1">
        <w:rPr>
          <w:rFonts w:ascii="Arial" w:hAnsi="Arial" w:cs="Arial"/>
          <w:b/>
        </w:rPr>
        <w:t>8000</w:t>
      </w:r>
      <w:r w:rsidRPr="005113B1">
        <w:rPr>
          <w:rFonts w:ascii="Arial" w:hAnsi="Arial" w:cs="Arial"/>
          <w:b/>
        </w:rPr>
        <w:t>-</w:t>
      </w:r>
      <w:r w:rsidR="007A620A" w:rsidRPr="005113B1">
        <w:rPr>
          <w:rFonts w:ascii="Arial" w:hAnsi="Arial" w:cs="Arial"/>
          <w:b/>
        </w:rPr>
        <w:t>000</w:t>
      </w:r>
      <w:r w:rsidR="00C83F79">
        <w:rPr>
          <w:rFonts w:ascii="Arial" w:hAnsi="Arial" w:cs="Arial"/>
          <w:b/>
        </w:rPr>
        <w:t>7</w:t>
      </w:r>
      <w:r w:rsidR="001B7055" w:rsidRPr="005113B1">
        <w:rPr>
          <w:rFonts w:ascii="Arial" w:hAnsi="Arial" w:cs="Arial"/>
          <w:b/>
        </w:rPr>
        <w:t xml:space="preserve"> is amended as follows:</w:t>
      </w:r>
    </w:p>
    <w:p w:rsidR="001D1F27" w:rsidRDefault="001D1F27" w:rsidP="001B7055">
      <w:pPr>
        <w:jc w:val="both"/>
        <w:rPr>
          <w:rFonts w:ascii="Arial" w:hAnsi="Arial" w:cs="Arial"/>
          <w:b/>
        </w:rPr>
      </w:pPr>
    </w:p>
    <w:p w:rsidR="00725D81" w:rsidRDefault="00725D81" w:rsidP="001B7055">
      <w:pPr>
        <w:jc w:val="both"/>
        <w:rPr>
          <w:rFonts w:ascii="Arial" w:hAnsi="Arial" w:cs="Arial"/>
          <w:b/>
        </w:rPr>
      </w:pPr>
      <w:r>
        <w:rPr>
          <w:rFonts w:ascii="Arial" w:hAnsi="Arial" w:cs="Arial"/>
          <w:b/>
        </w:rPr>
        <w:t>Cover page</w:t>
      </w:r>
    </w:p>
    <w:p w:rsidR="00725D81" w:rsidRDefault="00725D81" w:rsidP="001B7055">
      <w:pPr>
        <w:jc w:val="both"/>
        <w:rPr>
          <w:rFonts w:ascii="Arial" w:hAnsi="Arial" w:cs="Arial"/>
          <w:b/>
        </w:rPr>
      </w:pPr>
    </w:p>
    <w:p w:rsidR="00725D81" w:rsidRDefault="00725D81" w:rsidP="001B7055">
      <w:pPr>
        <w:jc w:val="both"/>
        <w:rPr>
          <w:rFonts w:ascii="Arial" w:hAnsi="Arial" w:cs="Arial"/>
          <w:b/>
        </w:rPr>
      </w:pPr>
      <w:r>
        <w:rPr>
          <w:rFonts w:ascii="Arial" w:hAnsi="Arial" w:cs="Arial"/>
          <w:b/>
        </w:rPr>
        <w:t>From:</w:t>
      </w:r>
    </w:p>
    <w:p w:rsidR="00725D81" w:rsidRPr="00725D81" w:rsidRDefault="00725D81" w:rsidP="00725D81">
      <w:pPr>
        <w:tabs>
          <w:tab w:val="center" w:pos="4680"/>
        </w:tabs>
        <w:jc w:val="center"/>
        <w:rPr>
          <w:rFonts w:ascii="Arial" w:hAnsi="Arial" w:cs="Arial"/>
          <w:b/>
          <w:bCs/>
        </w:rPr>
      </w:pPr>
      <w:r w:rsidRPr="00725D81">
        <w:rPr>
          <w:rFonts w:ascii="Arial" w:hAnsi="Arial" w:cs="Arial"/>
          <w:b/>
          <w:bCs/>
        </w:rPr>
        <w:t>STATE PURCHASING DIVISION</w:t>
      </w:r>
    </w:p>
    <w:p w:rsidR="00725D81" w:rsidRPr="00725D81" w:rsidRDefault="00725D81" w:rsidP="00725D81">
      <w:pPr>
        <w:tabs>
          <w:tab w:val="center" w:pos="4680"/>
        </w:tabs>
        <w:jc w:val="center"/>
        <w:rPr>
          <w:rFonts w:ascii="Arial" w:hAnsi="Arial" w:cs="Arial"/>
          <w:b/>
          <w:bCs/>
        </w:rPr>
      </w:pPr>
      <w:r w:rsidRPr="00725D81">
        <w:rPr>
          <w:rFonts w:ascii="Arial" w:hAnsi="Arial" w:cs="Arial"/>
          <w:b/>
          <w:bCs/>
        </w:rPr>
        <w:t>OF THE</w:t>
      </w:r>
    </w:p>
    <w:p w:rsidR="00725D81" w:rsidRPr="00725D81" w:rsidRDefault="00725D81" w:rsidP="00725D81">
      <w:pPr>
        <w:tabs>
          <w:tab w:val="center" w:pos="4680"/>
        </w:tabs>
        <w:jc w:val="center"/>
        <w:rPr>
          <w:rFonts w:ascii="Arial" w:hAnsi="Arial" w:cs="Arial"/>
          <w:b/>
          <w:bCs/>
        </w:rPr>
      </w:pPr>
      <w:r w:rsidRPr="00725D81">
        <w:rPr>
          <w:rFonts w:ascii="Arial" w:hAnsi="Arial" w:cs="Arial"/>
          <w:b/>
          <w:bCs/>
        </w:rPr>
        <w:t>GENERAL SERVICES DEPARTMENT</w:t>
      </w:r>
    </w:p>
    <w:p w:rsidR="00725D81" w:rsidRPr="00725D81" w:rsidRDefault="00725D81" w:rsidP="00725D81">
      <w:pPr>
        <w:jc w:val="center"/>
        <w:rPr>
          <w:rFonts w:ascii="Arial" w:hAnsi="Arial" w:cs="Arial"/>
          <w:b/>
        </w:rPr>
      </w:pPr>
      <w:r w:rsidRPr="00725D81">
        <w:rPr>
          <w:rFonts w:ascii="Arial" w:hAnsi="Arial" w:cs="Arial"/>
          <w:b/>
        </w:rPr>
        <w:t>AND</w:t>
      </w:r>
    </w:p>
    <w:p w:rsidR="00C83F79" w:rsidRPr="00C83F79" w:rsidRDefault="00C83F79" w:rsidP="00C83F79">
      <w:pPr>
        <w:jc w:val="center"/>
        <w:rPr>
          <w:rFonts w:ascii="Arial" w:hAnsi="Arial" w:cs="Arial"/>
          <w:b/>
          <w:sz w:val="28"/>
          <w:szCs w:val="28"/>
        </w:rPr>
      </w:pPr>
      <w:r w:rsidRPr="00C83F79">
        <w:rPr>
          <w:rFonts w:ascii="Arial" w:hAnsi="Arial" w:cs="Arial"/>
          <w:b/>
          <w:sz w:val="28"/>
          <w:szCs w:val="28"/>
        </w:rPr>
        <w:t>HUMAN SERVICES DEPARTMENT/MEDICAL ASSISTANCE DIVISION</w:t>
      </w:r>
    </w:p>
    <w:p w:rsidR="00725D81" w:rsidRPr="00725D81" w:rsidRDefault="00725D81" w:rsidP="00725D81">
      <w:pPr>
        <w:jc w:val="center"/>
        <w:rPr>
          <w:rFonts w:ascii="Arial" w:hAnsi="Arial" w:cs="Arial"/>
        </w:rPr>
      </w:pPr>
    </w:p>
    <w:p w:rsidR="00725D81" w:rsidRPr="00725D81" w:rsidRDefault="00725D81" w:rsidP="00725D81">
      <w:pPr>
        <w:tabs>
          <w:tab w:val="center" w:pos="4680"/>
        </w:tabs>
        <w:jc w:val="center"/>
        <w:rPr>
          <w:rFonts w:ascii="Arial" w:hAnsi="Arial" w:cs="Arial"/>
          <w:b/>
          <w:bCs/>
        </w:rPr>
      </w:pPr>
    </w:p>
    <w:p w:rsidR="00725D81" w:rsidRPr="00725D81" w:rsidRDefault="00725D81" w:rsidP="00725D81">
      <w:pPr>
        <w:tabs>
          <w:tab w:val="center" w:pos="4680"/>
        </w:tabs>
        <w:jc w:val="center"/>
        <w:rPr>
          <w:rFonts w:ascii="Arial" w:hAnsi="Arial" w:cs="Arial"/>
          <w:u w:val="single"/>
        </w:rPr>
      </w:pPr>
      <w:r w:rsidRPr="00725D81">
        <w:rPr>
          <w:rFonts w:ascii="Arial" w:hAnsi="Arial" w:cs="Arial"/>
          <w:b/>
          <w:bCs/>
          <w:u w:val="single"/>
        </w:rPr>
        <w:t>REQUEST FOR PROPOSALS (RFP)</w:t>
      </w:r>
    </w:p>
    <w:p w:rsidR="00725D81" w:rsidRPr="00725D81" w:rsidRDefault="00725D81" w:rsidP="00725D81">
      <w:pPr>
        <w:jc w:val="center"/>
        <w:rPr>
          <w:rFonts w:ascii="Arial" w:hAnsi="Arial" w:cs="Arial"/>
        </w:rPr>
      </w:pPr>
    </w:p>
    <w:p w:rsidR="00725D81" w:rsidRPr="00725D81" w:rsidRDefault="00725D81" w:rsidP="00725D81">
      <w:pPr>
        <w:tabs>
          <w:tab w:val="center" w:pos="4680"/>
        </w:tabs>
        <w:jc w:val="center"/>
        <w:rPr>
          <w:rFonts w:ascii="Arial" w:hAnsi="Arial" w:cs="Arial"/>
          <w:b/>
          <w:bCs/>
        </w:rPr>
      </w:pPr>
    </w:p>
    <w:p w:rsidR="00725D81" w:rsidRPr="00725D81" w:rsidRDefault="00725D81" w:rsidP="00725D81">
      <w:pPr>
        <w:tabs>
          <w:tab w:val="center" w:pos="4680"/>
        </w:tabs>
        <w:jc w:val="center"/>
        <w:rPr>
          <w:rFonts w:ascii="Arial" w:hAnsi="Arial" w:cs="Arial"/>
          <w:b/>
          <w:bCs/>
        </w:rPr>
      </w:pPr>
      <w:r w:rsidRPr="00725D81">
        <w:rPr>
          <w:rFonts w:ascii="Arial" w:hAnsi="Arial" w:cs="Arial"/>
          <w:b/>
          <w:bCs/>
        </w:rPr>
        <w:t>MEDICAID AUDIT AGENT</w:t>
      </w:r>
    </w:p>
    <w:p w:rsidR="00725D81" w:rsidRDefault="00725D81" w:rsidP="001B7055">
      <w:pPr>
        <w:jc w:val="both"/>
        <w:rPr>
          <w:rFonts w:ascii="Arial" w:hAnsi="Arial" w:cs="Arial"/>
          <w:b/>
        </w:rPr>
      </w:pPr>
      <w:r>
        <w:rPr>
          <w:rFonts w:ascii="Arial" w:hAnsi="Arial" w:cs="Arial"/>
          <w:b/>
        </w:rPr>
        <w:t>To:</w:t>
      </w:r>
    </w:p>
    <w:p w:rsidR="00725D81" w:rsidRPr="00C609B6" w:rsidRDefault="00725D81" w:rsidP="00725D81">
      <w:pPr>
        <w:jc w:val="center"/>
        <w:rPr>
          <w:b/>
          <w:sz w:val="36"/>
          <w:szCs w:val="36"/>
        </w:rPr>
      </w:pPr>
      <w:r w:rsidRPr="00C609B6">
        <w:rPr>
          <w:b/>
          <w:sz w:val="36"/>
          <w:szCs w:val="36"/>
        </w:rPr>
        <w:t>HUMAN SERVICES DEPARTMENT</w:t>
      </w:r>
    </w:p>
    <w:p w:rsidR="00725D81" w:rsidRPr="00C609B6" w:rsidRDefault="00725D81" w:rsidP="00725D81">
      <w:pPr>
        <w:jc w:val="center"/>
      </w:pPr>
    </w:p>
    <w:p w:rsidR="00C83F79" w:rsidRPr="00C83F79" w:rsidRDefault="00C83F79" w:rsidP="00C83F79">
      <w:pPr>
        <w:jc w:val="center"/>
        <w:rPr>
          <w:rFonts w:ascii="Arial" w:hAnsi="Arial" w:cs="Arial"/>
          <w:b/>
          <w:sz w:val="28"/>
          <w:szCs w:val="28"/>
        </w:rPr>
      </w:pPr>
      <w:r w:rsidRPr="00C83F79">
        <w:rPr>
          <w:rFonts w:ascii="Arial" w:hAnsi="Arial" w:cs="Arial"/>
          <w:b/>
          <w:sz w:val="28"/>
          <w:szCs w:val="28"/>
        </w:rPr>
        <w:t>HUMAN SERVICES DEPARTMENT/MEDICAL ASSISTANCE DIVISION</w:t>
      </w:r>
    </w:p>
    <w:p w:rsidR="00725D81" w:rsidRPr="00C609B6" w:rsidRDefault="00725D81" w:rsidP="00725D81">
      <w:pPr>
        <w:jc w:val="center"/>
      </w:pPr>
    </w:p>
    <w:p w:rsidR="00725D81" w:rsidRPr="00C609B6" w:rsidRDefault="00725D81" w:rsidP="00725D81">
      <w:pPr>
        <w:tabs>
          <w:tab w:val="center" w:pos="4680"/>
        </w:tabs>
        <w:jc w:val="center"/>
        <w:rPr>
          <w:b/>
          <w:bCs/>
          <w:sz w:val="32"/>
        </w:rPr>
      </w:pPr>
    </w:p>
    <w:p w:rsidR="00725D81" w:rsidRPr="00C609B6" w:rsidRDefault="00725D81" w:rsidP="00725D81">
      <w:pPr>
        <w:tabs>
          <w:tab w:val="center" w:pos="4680"/>
        </w:tabs>
        <w:jc w:val="center"/>
        <w:rPr>
          <w:u w:val="single"/>
        </w:rPr>
      </w:pPr>
      <w:r w:rsidRPr="00C609B6">
        <w:rPr>
          <w:b/>
          <w:bCs/>
          <w:sz w:val="32"/>
          <w:u w:val="single"/>
        </w:rPr>
        <w:t>REQUEST FOR PROPOSALS (RFP)</w:t>
      </w:r>
    </w:p>
    <w:p w:rsidR="00725D81" w:rsidRPr="00C609B6" w:rsidRDefault="00725D81" w:rsidP="00725D81">
      <w:pPr>
        <w:tabs>
          <w:tab w:val="center" w:pos="4680"/>
        </w:tabs>
        <w:jc w:val="center"/>
      </w:pPr>
    </w:p>
    <w:p w:rsidR="00725D81" w:rsidRPr="00C609B6" w:rsidRDefault="00725D81" w:rsidP="00725D81">
      <w:pPr>
        <w:tabs>
          <w:tab w:val="center" w:pos="4680"/>
        </w:tabs>
        <w:jc w:val="center"/>
        <w:rPr>
          <w:b/>
          <w:bCs/>
          <w:sz w:val="36"/>
          <w:szCs w:val="36"/>
        </w:rPr>
      </w:pPr>
    </w:p>
    <w:p w:rsidR="00C83F79" w:rsidRPr="00C83F79" w:rsidRDefault="00C83F79" w:rsidP="00C83F79">
      <w:pPr>
        <w:tabs>
          <w:tab w:val="center" w:pos="4680"/>
        </w:tabs>
        <w:jc w:val="center"/>
        <w:rPr>
          <w:rFonts w:ascii="Arial" w:hAnsi="Arial" w:cs="Arial"/>
          <w:b/>
          <w:bCs/>
          <w:sz w:val="36"/>
          <w:szCs w:val="36"/>
        </w:rPr>
      </w:pPr>
      <w:r w:rsidRPr="00C83F79">
        <w:rPr>
          <w:rFonts w:ascii="Arial" w:hAnsi="Arial" w:cs="Arial"/>
          <w:b/>
          <w:bCs/>
          <w:sz w:val="36"/>
          <w:szCs w:val="36"/>
        </w:rPr>
        <w:t xml:space="preserve">ELECTRONIC HEALTH RECORDS (EHR) </w:t>
      </w:r>
    </w:p>
    <w:p w:rsidR="00C83F79" w:rsidRPr="00C83F79" w:rsidRDefault="00C83F79" w:rsidP="00C83F79">
      <w:pPr>
        <w:tabs>
          <w:tab w:val="center" w:pos="4680"/>
        </w:tabs>
        <w:jc w:val="center"/>
        <w:rPr>
          <w:rFonts w:ascii="Arial" w:hAnsi="Arial" w:cs="Arial"/>
          <w:b/>
          <w:bCs/>
          <w:sz w:val="36"/>
          <w:szCs w:val="36"/>
        </w:rPr>
      </w:pPr>
      <w:r w:rsidRPr="00C83F79">
        <w:rPr>
          <w:rFonts w:ascii="Arial" w:hAnsi="Arial" w:cs="Arial"/>
          <w:b/>
          <w:bCs/>
          <w:sz w:val="36"/>
          <w:szCs w:val="36"/>
        </w:rPr>
        <w:t>INCENTIVE PROGRAM</w:t>
      </w:r>
    </w:p>
    <w:p w:rsidR="00725D81" w:rsidRDefault="00725D81" w:rsidP="001B7055">
      <w:pPr>
        <w:jc w:val="both"/>
        <w:rPr>
          <w:rFonts w:ascii="Arial" w:hAnsi="Arial" w:cs="Arial"/>
          <w:b/>
        </w:rPr>
      </w:pPr>
    </w:p>
    <w:p w:rsidR="00725D81" w:rsidRDefault="00725D81" w:rsidP="001B7055">
      <w:pPr>
        <w:jc w:val="both"/>
        <w:rPr>
          <w:rFonts w:ascii="Arial" w:hAnsi="Arial" w:cs="Arial"/>
          <w:b/>
        </w:rPr>
      </w:pPr>
    </w:p>
    <w:p w:rsidR="00725D81" w:rsidRDefault="00725D81" w:rsidP="001B7055">
      <w:pPr>
        <w:jc w:val="both"/>
        <w:rPr>
          <w:rFonts w:ascii="Arial" w:hAnsi="Arial" w:cs="Arial"/>
          <w:b/>
        </w:rPr>
      </w:pPr>
    </w:p>
    <w:p w:rsidR="00725D81" w:rsidRDefault="00725D81" w:rsidP="001B7055">
      <w:pPr>
        <w:jc w:val="both"/>
        <w:rPr>
          <w:rFonts w:ascii="Arial" w:hAnsi="Arial" w:cs="Arial"/>
          <w:b/>
        </w:rPr>
      </w:pPr>
    </w:p>
    <w:p w:rsidR="00725D81" w:rsidRPr="005113B1" w:rsidRDefault="00725D81" w:rsidP="001B7055">
      <w:pPr>
        <w:jc w:val="both"/>
        <w:rPr>
          <w:rFonts w:ascii="Arial" w:hAnsi="Arial" w:cs="Arial"/>
          <w:b/>
        </w:rPr>
      </w:pPr>
    </w:p>
    <w:p w:rsidR="009E1B6F" w:rsidRDefault="009E1B6F" w:rsidP="00EE545C">
      <w:pPr>
        <w:jc w:val="both"/>
        <w:rPr>
          <w:rFonts w:ascii="Arial" w:hAnsi="Arial" w:cs="Arial"/>
          <w:b/>
          <w:bCs/>
        </w:rPr>
      </w:pPr>
      <w:bookmarkStart w:id="1" w:name="_Toc377565309"/>
      <w:bookmarkStart w:id="2" w:name="_Toc472955282"/>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p>
    <w:p w:rsidR="005113B1" w:rsidRDefault="009E1B6F" w:rsidP="00EE545C">
      <w:pPr>
        <w:jc w:val="both"/>
        <w:rPr>
          <w:rFonts w:ascii="Arial" w:hAnsi="Arial" w:cs="Arial"/>
          <w:b/>
          <w:bCs/>
        </w:rPr>
      </w:pPr>
      <w:r w:rsidRPr="009E1B6F">
        <w:rPr>
          <w:rFonts w:ascii="Arial" w:hAnsi="Arial" w:cs="Arial"/>
          <w:b/>
          <w:bCs/>
        </w:rPr>
        <w:lastRenderedPageBreak/>
        <w:t>II. CONDITIONS GOVERNING THE PROCUREMENT</w:t>
      </w:r>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r w:rsidRPr="009E1B6F">
        <w:rPr>
          <w:rFonts w:ascii="Arial" w:hAnsi="Arial" w:cs="Arial"/>
          <w:b/>
          <w:bCs/>
        </w:rPr>
        <w:t>B.</w:t>
      </w:r>
      <w:r w:rsidRPr="009E1B6F">
        <w:rPr>
          <w:rFonts w:ascii="Arial" w:hAnsi="Arial" w:cs="Arial"/>
          <w:b/>
          <w:bCs/>
        </w:rPr>
        <w:tab/>
        <w:t>EXPLANATION OF EVENTS</w:t>
      </w:r>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r>
        <w:rPr>
          <w:rFonts w:ascii="Arial" w:hAnsi="Arial" w:cs="Arial"/>
          <w:b/>
          <w:bCs/>
        </w:rPr>
        <w:t>Page 13</w:t>
      </w:r>
    </w:p>
    <w:p w:rsidR="009E1B6F" w:rsidRDefault="009E1B6F" w:rsidP="00EE545C">
      <w:pPr>
        <w:jc w:val="both"/>
        <w:rPr>
          <w:rFonts w:ascii="Arial" w:hAnsi="Arial" w:cs="Arial"/>
          <w:b/>
          <w:bCs/>
        </w:rPr>
      </w:pPr>
    </w:p>
    <w:p w:rsidR="009E1B6F" w:rsidRDefault="009E1B6F" w:rsidP="00EE545C">
      <w:pPr>
        <w:jc w:val="both"/>
        <w:rPr>
          <w:rFonts w:ascii="Arial" w:hAnsi="Arial" w:cs="Arial"/>
          <w:b/>
          <w:bCs/>
        </w:rPr>
      </w:pPr>
      <w:r>
        <w:rPr>
          <w:rFonts w:ascii="Arial" w:hAnsi="Arial" w:cs="Arial"/>
          <w:b/>
          <w:bCs/>
        </w:rPr>
        <w:t>From:</w:t>
      </w:r>
    </w:p>
    <w:p w:rsidR="009E1B6F" w:rsidRPr="009E1B6F" w:rsidRDefault="009E1B6F" w:rsidP="009E1B6F">
      <w:pPr>
        <w:jc w:val="both"/>
        <w:rPr>
          <w:rFonts w:ascii="Arial" w:hAnsi="Arial" w:cs="Arial"/>
          <w:b/>
          <w:bCs/>
        </w:rPr>
      </w:pPr>
      <w:r w:rsidRPr="009E1B6F">
        <w:rPr>
          <w:rFonts w:ascii="Arial" w:hAnsi="Arial" w:cs="Arial"/>
          <w:b/>
          <w:bCs/>
        </w:rPr>
        <w:t>6.</w:t>
      </w:r>
      <w:r w:rsidRPr="009E1B6F">
        <w:rPr>
          <w:rFonts w:ascii="Arial" w:hAnsi="Arial" w:cs="Arial"/>
          <w:b/>
          <w:bCs/>
        </w:rPr>
        <w:tab/>
        <w:t>Submission of Proposal</w:t>
      </w:r>
    </w:p>
    <w:p w:rsidR="009E1B6F" w:rsidRPr="009E1B6F" w:rsidRDefault="009E1B6F" w:rsidP="009E1B6F">
      <w:pPr>
        <w:jc w:val="both"/>
        <w:rPr>
          <w:rFonts w:ascii="Arial" w:hAnsi="Arial" w:cs="Arial"/>
          <w:b/>
          <w:bCs/>
        </w:rPr>
      </w:pPr>
    </w:p>
    <w:p w:rsidR="009E1B6F" w:rsidRPr="009E1B6F" w:rsidRDefault="009E1B6F" w:rsidP="009E1B6F">
      <w:pPr>
        <w:jc w:val="both"/>
        <w:rPr>
          <w:rFonts w:ascii="Arial" w:hAnsi="Arial" w:cs="Arial"/>
          <w:bCs/>
        </w:rPr>
      </w:pPr>
      <w:r w:rsidRPr="009E1B6F">
        <w:rPr>
          <w:rFonts w:ascii="Arial" w:hAnsi="Arial" w:cs="Arial"/>
          <w:b/>
          <w:bCs/>
        </w:rPr>
        <w:t xml:space="preserve">ALL OFFEROR PROPOSALS MUST BE RECEIVED FOR REVIEW AND EVALUATION BY THE PROCUREMENT MANAGER OR DESIGNEE NO LATER THAN 3:00 PM MOUNTAIN STANDARD TIME ON the date stated in Section II.A., Sequence of Events. </w:t>
      </w:r>
      <w:r w:rsidRPr="009E1B6F">
        <w:rPr>
          <w:rFonts w:ascii="Arial" w:hAnsi="Arial" w:cs="Arial"/>
          <w:bCs/>
        </w:rPr>
        <w:t xml:space="preserve">Proposals received after this deadline will not be accepted.  The date and time of receipt will be recorded on each proposal. </w:t>
      </w:r>
    </w:p>
    <w:p w:rsidR="009E1B6F" w:rsidRPr="009E1B6F" w:rsidRDefault="009E1B6F" w:rsidP="009E1B6F">
      <w:pPr>
        <w:jc w:val="both"/>
        <w:rPr>
          <w:rFonts w:ascii="Arial" w:hAnsi="Arial" w:cs="Arial"/>
          <w:bCs/>
        </w:rPr>
      </w:pPr>
    </w:p>
    <w:p w:rsidR="009E1B6F" w:rsidRPr="009E1B6F" w:rsidRDefault="009E1B6F" w:rsidP="009E1B6F">
      <w:pPr>
        <w:jc w:val="both"/>
        <w:rPr>
          <w:rFonts w:ascii="Arial" w:hAnsi="Arial" w:cs="Arial"/>
          <w:bCs/>
        </w:rPr>
      </w:pPr>
      <w:r w:rsidRPr="009E1B6F">
        <w:rPr>
          <w:rFonts w:ascii="Arial" w:hAnsi="Arial" w:cs="Arial"/>
          <w:bCs/>
        </w:rPr>
        <w:t>Proposals must be addressed and delivered to the Procurement Manager at the address listed in Section I, Paragraph D2 (except for electronic submissions through SPD’s electronic procurement system).  Proposals must be sealed and labeled on the outside of the package to clearly indicate that they are in response to the Electronic Health Records (EHR) Incentive Program RFP# 17-630-8000-0007.  Proposals submitted by facsimile, or other electronic means other than through the SPD electronic e-procurement system, will not be accepted.</w:t>
      </w:r>
    </w:p>
    <w:p w:rsidR="009E1B6F" w:rsidRDefault="009E1B6F" w:rsidP="009E1B6F">
      <w:pPr>
        <w:jc w:val="both"/>
        <w:rPr>
          <w:rFonts w:ascii="Arial" w:hAnsi="Arial" w:cs="Arial"/>
          <w:b/>
          <w:bCs/>
        </w:rPr>
      </w:pPr>
    </w:p>
    <w:p w:rsidR="009E1B6F" w:rsidRDefault="009E1B6F" w:rsidP="009E1B6F">
      <w:pPr>
        <w:jc w:val="both"/>
        <w:rPr>
          <w:rFonts w:ascii="Arial" w:hAnsi="Arial" w:cs="Arial"/>
          <w:b/>
          <w:bCs/>
        </w:rPr>
      </w:pPr>
      <w:r>
        <w:rPr>
          <w:rFonts w:ascii="Arial" w:hAnsi="Arial" w:cs="Arial"/>
          <w:b/>
          <w:bCs/>
        </w:rPr>
        <w:t>To:</w:t>
      </w:r>
    </w:p>
    <w:p w:rsidR="009E1B6F" w:rsidRPr="009E1B6F" w:rsidRDefault="009E1B6F" w:rsidP="009E1B6F">
      <w:pPr>
        <w:jc w:val="both"/>
        <w:rPr>
          <w:rFonts w:ascii="Arial" w:hAnsi="Arial" w:cs="Arial"/>
          <w:b/>
          <w:bCs/>
        </w:rPr>
      </w:pPr>
      <w:r w:rsidRPr="009E1B6F">
        <w:rPr>
          <w:rFonts w:ascii="Arial" w:hAnsi="Arial" w:cs="Arial"/>
          <w:b/>
          <w:bCs/>
        </w:rPr>
        <w:t>6.</w:t>
      </w:r>
      <w:r w:rsidRPr="009E1B6F">
        <w:rPr>
          <w:rFonts w:ascii="Arial" w:hAnsi="Arial" w:cs="Arial"/>
          <w:b/>
          <w:bCs/>
        </w:rPr>
        <w:tab/>
        <w:t>Submission of Proposal</w:t>
      </w:r>
    </w:p>
    <w:p w:rsidR="009E1B6F" w:rsidRPr="009E1B6F" w:rsidRDefault="009E1B6F" w:rsidP="009E1B6F">
      <w:pPr>
        <w:jc w:val="both"/>
        <w:rPr>
          <w:rFonts w:ascii="Arial" w:hAnsi="Arial" w:cs="Arial"/>
          <w:b/>
          <w:bCs/>
        </w:rPr>
      </w:pPr>
    </w:p>
    <w:p w:rsidR="009E1B6F" w:rsidRPr="009E1B6F" w:rsidRDefault="009E1B6F" w:rsidP="009E1B6F">
      <w:pPr>
        <w:jc w:val="both"/>
        <w:rPr>
          <w:rFonts w:ascii="Arial" w:hAnsi="Arial" w:cs="Arial"/>
          <w:bCs/>
        </w:rPr>
      </w:pPr>
      <w:r w:rsidRPr="009E1B6F">
        <w:rPr>
          <w:rFonts w:ascii="Arial" w:hAnsi="Arial" w:cs="Arial"/>
          <w:b/>
          <w:bCs/>
        </w:rPr>
        <w:t xml:space="preserve">ALL OFFEROR PROPOSALS MUST BE RECEIVED FOR REVIEW AND EVALUATION BY THE PROCUREMENT MANAGER OR DESIGNEE NO LATER THAN 3:00 PM MOUNTAIN STANDARD TIME ON the date stated in Section II.A., Sequence of Events. </w:t>
      </w:r>
      <w:r w:rsidRPr="009E1B6F">
        <w:rPr>
          <w:rFonts w:ascii="Arial" w:hAnsi="Arial" w:cs="Arial"/>
          <w:bCs/>
        </w:rPr>
        <w:t xml:space="preserve">Proposals received after this deadline will not be accepted.  The date and time of receipt will be recorded on each proposal. </w:t>
      </w:r>
    </w:p>
    <w:p w:rsidR="009E1B6F" w:rsidRPr="009E1B6F" w:rsidRDefault="009E1B6F" w:rsidP="009E1B6F">
      <w:pPr>
        <w:jc w:val="both"/>
        <w:rPr>
          <w:rFonts w:ascii="Arial" w:hAnsi="Arial" w:cs="Arial"/>
          <w:bCs/>
        </w:rPr>
      </w:pPr>
    </w:p>
    <w:p w:rsidR="009E1B6F" w:rsidRPr="009E1B6F" w:rsidRDefault="009E1B6F" w:rsidP="009E1B6F">
      <w:pPr>
        <w:jc w:val="both"/>
        <w:rPr>
          <w:rFonts w:ascii="Arial" w:hAnsi="Arial" w:cs="Arial"/>
          <w:bCs/>
        </w:rPr>
      </w:pPr>
      <w:r w:rsidRPr="009E1B6F">
        <w:rPr>
          <w:rFonts w:ascii="Arial" w:hAnsi="Arial" w:cs="Arial"/>
          <w:bCs/>
        </w:rPr>
        <w:t>Proposals must be addressed and delivered to the Procurement Manager at the address listed in Section I, Paragraph D2 (except for electronic submissions through SPD’s electronic procurement system).  Proposals must be sealed and labeled on the outside of the package to clearly indicate that they are in response to the Electronic Health Records (EHR) Incentive Program RFP# 17-630-8000-0007.  Proposals submitted by facsimile, or other electronic means, will not be accepted.</w:t>
      </w:r>
    </w:p>
    <w:p w:rsidR="009E1B6F" w:rsidRDefault="009E1B6F" w:rsidP="009E1B6F">
      <w:pPr>
        <w:jc w:val="both"/>
        <w:rPr>
          <w:rFonts w:ascii="Arial" w:hAnsi="Arial" w:cs="Arial"/>
          <w:b/>
          <w:bCs/>
        </w:rPr>
      </w:pPr>
    </w:p>
    <w:p w:rsidR="009E1B6F" w:rsidRDefault="009E1B6F" w:rsidP="009E1B6F">
      <w:pPr>
        <w:jc w:val="both"/>
        <w:rPr>
          <w:rFonts w:ascii="Arial" w:hAnsi="Arial" w:cs="Arial"/>
          <w:b/>
          <w:bCs/>
        </w:rPr>
      </w:pPr>
    </w:p>
    <w:p w:rsidR="009E1B6F" w:rsidRPr="009E1B6F" w:rsidRDefault="009E1B6F" w:rsidP="009E1B6F">
      <w:pPr>
        <w:keepNext/>
        <w:spacing w:before="240" w:after="60"/>
        <w:jc w:val="center"/>
        <w:outlineLvl w:val="0"/>
        <w:rPr>
          <w:rFonts w:ascii="Arial" w:hAnsi="Arial" w:cs="Arial"/>
          <w:b/>
          <w:bCs/>
          <w:kern w:val="32"/>
          <w:sz w:val="32"/>
          <w:szCs w:val="32"/>
        </w:rPr>
      </w:pPr>
      <w:bookmarkStart w:id="3" w:name="_Toc377565408"/>
      <w:bookmarkStart w:id="4" w:name="_Toc477766235"/>
      <w:r w:rsidRPr="009E1B6F">
        <w:rPr>
          <w:rFonts w:ascii="Arial" w:hAnsi="Arial" w:cs="Arial"/>
          <w:b/>
          <w:bCs/>
          <w:kern w:val="32"/>
          <w:sz w:val="32"/>
          <w:szCs w:val="32"/>
        </w:rPr>
        <w:t xml:space="preserve">APPENDIX </w:t>
      </w:r>
      <w:bookmarkEnd w:id="3"/>
      <w:r w:rsidRPr="009E1B6F">
        <w:rPr>
          <w:rFonts w:ascii="Arial" w:hAnsi="Arial" w:cs="Arial"/>
          <w:b/>
          <w:bCs/>
          <w:kern w:val="32"/>
          <w:sz w:val="32"/>
          <w:szCs w:val="32"/>
        </w:rPr>
        <w:t>F</w:t>
      </w:r>
      <w:bookmarkEnd w:id="4"/>
    </w:p>
    <w:p w:rsidR="009E1B6F" w:rsidRPr="009E1B6F" w:rsidRDefault="009E1B6F" w:rsidP="009E1B6F">
      <w:pPr>
        <w:keepNext/>
        <w:spacing w:before="240" w:after="60"/>
        <w:jc w:val="center"/>
        <w:outlineLvl w:val="0"/>
        <w:rPr>
          <w:rFonts w:ascii="Arial" w:hAnsi="Arial" w:cs="Arial"/>
          <w:b/>
          <w:bCs/>
          <w:kern w:val="32"/>
          <w:sz w:val="32"/>
          <w:szCs w:val="32"/>
        </w:rPr>
      </w:pPr>
      <w:bookmarkStart w:id="5" w:name="_Toc314722206"/>
      <w:bookmarkStart w:id="6" w:name="_Toc377565409"/>
      <w:bookmarkStart w:id="7" w:name="_Toc477766236"/>
      <w:r w:rsidRPr="009E1B6F">
        <w:rPr>
          <w:rFonts w:ascii="Arial" w:hAnsi="Arial" w:cs="Arial"/>
          <w:b/>
          <w:bCs/>
          <w:kern w:val="32"/>
          <w:sz w:val="32"/>
          <w:szCs w:val="32"/>
        </w:rPr>
        <w:t>ORGANIZATIONAL REFERENCE QUESTIONNAIRE</w:t>
      </w:r>
      <w:bookmarkEnd w:id="5"/>
      <w:bookmarkEnd w:id="6"/>
      <w:bookmarkEnd w:id="7"/>
    </w:p>
    <w:p w:rsidR="009E1B6F" w:rsidRDefault="009E1B6F" w:rsidP="009E1B6F">
      <w:pPr>
        <w:jc w:val="both"/>
        <w:rPr>
          <w:rFonts w:ascii="Arial" w:hAnsi="Arial" w:cs="Arial"/>
          <w:b/>
          <w:bCs/>
        </w:rPr>
      </w:pPr>
      <w:r>
        <w:rPr>
          <w:rFonts w:ascii="Arial" w:hAnsi="Arial" w:cs="Arial"/>
          <w:b/>
          <w:bCs/>
        </w:rPr>
        <w:t>Page 76</w:t>
      </w:r>
    </w:p>
    <w:p w:rsidR="009E1B6F" w:rsidRDefault="009E1B6F" w:rsidP="009E1B6F">
      <w:pPr>
        <w:jc w:val="both"/>
        <w:rPr>
          <w:rFonts w:ascii="Arial" w:hAnsi="Arial" w:cs="Arial"/>
          <w:b/>
          <w:bCs/>
        </w:rPr>
      </w:pPr>
      <w:r>
        <w:rPr>
          <w:rFonts w:ascii="Arial" w:hAnsi="Arial" w:cs="Arial"/>
          <w:b/>
          <w:bCs/>
        </w:rPr>
        <w:t>From:</w:t>
      </w:r>
    </w:p>
    <w:p w:rsidR="009E1B6F" w:rsidRPr="009E1B6F" w:rsidRDefault="009E1B6F" w:rsidP="009E1B6F">
      <w:pPr>
        <w:jc w:val="both"/>
        <w:rPr>
          <w:rFonts w:ascii="Arial" w:hAnsi="Arial" w:cs="Arial"/>
          <w:bCs/>
        </w:rPr>
      </w:pPr>
      <w:proofErr w:type="spellStart"/>
      <w:r w:rsidRPr="009E1B6F">
        <w:rPr>
          <w:rFonts w:ascii="Arial" w:hAnsi="Arial" w:cs="Arial"/>
          <w:bCs/>
        </w:rPr>
        <w:lastRenderedPageBreak/>
        <w:t>Offeror</w:t>
      </w:r>
      <w:proofErr w:type="spellEnd"/>
      <w:r w:rsidRPr="009E1B6F">
        <w:rPr>
          <w:rFonts w:ascii="Arial" w:hAnsi="Arial" w:cs="Arial"/>
          <w:bCs/>
        </w:rPr>
        <w:t xml:space="preserve"> is required to send the following reference form to each business reference listed.  The business reference, in turn, is requested to submit the Reference Form directly to:  Norma Lucero, Procurement Manager, 2025 S. Pacheco, P.O. Box 2348, Santa Fe, NM 87504-2348 by the date stated in Section II.A., Sequence of Events of this RFP for inclusion in the evaluation process.  The form and information provided will become a part of the submitted proposal.  Business references provided may be contacted for validation of content provided therein.</w:t>
      </w:r>
    </w:p>
    <w:p w:rsidR="009E1B6F" w:rsidRDefault="009E1B6F" w:rsidP="009E1B6F">
      <w:pPr>
        <w:jc w:val="both"/>
        <w:rPr>
          <w:rFonts w:ascii="Arial" w:hAnsi="Arial" w:cs="Arial"/>
          <w:b/>
          <w:bCs/>
        </w:rPr>
      </w:pPr>
    </w:p>
    <w:p w:rsidR="009E1B6F" w:rsidRDefault="009E1B6F" w:rsidP="009E1B6F">
      <w:pPr>
        <w:jc w:val="both"/>
        <w:rPr>
          <w:rFonts w:ascii="Arial" w:hAnsi="Arial" w:cs="Arial"/>
          <w:b/>
          <w:bCs/>
        </w:rPr>
      </w:pPr>
      <w:r>
        <w:rPr>
          <w:rFonts w:ascii="Arial" w:hAnsi="Arial" w:cs="Arial"/>
          <w:b/>
          <w:bCs/>
        </w:rPr>
        <w:t>To:</w:t>
      </w:r>
    </w:p>
    <w:p w:rsidR="009E1B6F" w:rsidRDefault="009E1B6F" w:rsidP="009E1B6F">
      <w:pPr>
        <w:jc w:val="both"/>
        <w:rPr>
          <w:rFonts w:ascii="Arial" w:hAnsi="Arial" w:cs="Arial"/>
          <w:bCs/>
        </w:rPr>
      </w:pPr>
      <w:proofErr w:type="spellStart"/>
      <w:r w:rsidRPr="009E1B6F">
        <w:rPr>
          <w:rFonts w:ascii="Arial" w:hAnsi="Arial" w:cs="Arial"/>
          <w:bCs/>
        </w:rPr>
        <w:t>Offeror</w:t>
      </w:r>
      <w:proofErr w:type="spellEnd"/>
      <w:r w:rsidRPr="009E1B6F">
        <w:rPr>
          <w:rFonts w:ascii="Arial" w:hAnsi="Arial" w:cs="Arial"/>
          <w:bCs/>
        </w:rPr>
        <w:t xml:space="preserve"> is required to send the following reference form to each business reference listed.  The business reference, in turn, is requested to submit the Reference Form directly to:  Norma Lucero, Procurement Manager, by the date stated in Section II.A.6, Sequence of Events of this RFP for inclusion in the evaluation process.  The form and information provided will become a part of the submitted proposal.  Business references provided may be contacted for validation of content provided therein.</w:t>
      </w:r>
    </w:p>
    <w:p w:rsidR="009E1B6F" w:rsidRDefault="009E1B6F" w:rsidP="009E1B6F">
      <w:pPr>
        <w:jc w:val="both"/>
        <w:rPr>
          <w:rFonts w:ascii="Arial" w:hAnsi="Arial" w:cs="Arial"/>
          <w:bCs/>
        </w:rPr>
      </w:pPr>
    </w:p>
    <w:p w:rsidR="009E1B6F" w:rsidRPr="009E1B6F" w:rsidRDefault="009E1B6F" w:rsidP="009E1B6F">
      <w:pPr>
        <w:jc w:val="center"/>
        <w:rPr>
          <w:rFonts w:ascii="Arial" w:hAnsi="Arial" w:cs="Arial"/>
          <w:b/>
          <w:sz w:val="32"/>
          <w:szCs w:val="32"/>
        </w:rPr>
      </w:pPr>
      <w:bookmarkStart w:id="8" w:name="_Toc314722208"/>
      <w:r w:rsidRPr="009E1B6F">
        <w:rPr>
          <w:rFonts w:ascii="Arial" w:hAnsi="Arial" w:cs="Arial"/>
          <w:b/>
          <w:sz w:val="32"/>
          <w:szCs w:val="32"/>
        </w:rPr>
        <w:t>RFP # 17-630-8000-0007</w:t>
      </w:r>
    </w:p>
    <w:p w:rsidR="009E1B6F" w:rsidRPr="009E1B6F" w:rsidRDefault="009E1B6F" w:rsidP="009E1B6F">
      <w:pPr>
        <w:jc w:val="center"/>
        <w:rPr>
          <w:rFonts w:ascii="Arial" w:hAnsi="Arial" w:cs="Arial"/>
          <w:b/>
          <w:sz w:val="32"/>
          <w:szCs w:val="32"/>
        </w:rPr>
      </w:pPr>
      <w:r w:rsidRPr="009E1B6F">
        <w:rPr>
          <w:rFonts w:ascii="Arial" w:hAnsi="Arial" w:cs="Arial"/>
          <w:b/>
          <w:sz w:val="32"/>
          <w:szCs w:val="32"/>
        </w:rPr>
        <w:t>ORGANIZATIONAL REFERENCE QUESTIONNAIRE</w:t>
      </w:r>
      <w:bookmarkEnd w:id="8"/>
    </w:p>
    <w:p w:rsidR="009E1B6F" w:rsidRPr="009E1B6F" w:rsidRDefault="009E1B6F" w:rsidP="009E1B6F">
      <w:pPr>
        <w:jc w:val="center"/>
        <w:rPr>
          <w:rFonts w:ascii="Arial" w:hAnsi="Arial" w:cs="Arial"/>
          <w:b/>
          <w:sz w:val="32"/>
          <w:szCs w:val="32"/>
        </w:rPr>
      </w:pPr>
      <w:bookmarkStart w:id="9" w:name="_Toc314722209"/>
      <w:r w:rsidRPr="009E1B6F">
        <w:rPr>
          <w:rFonts w:ascii="Arial" w:hAnsi="Arial" w:cs="Arial"/>
          <w:b/>
          <w:sz w:val="32"/>
          <w:szCs w:val="32"/>
        </w:rPr>
        <w:t>FOR:</w:t>
      </w:r>
      <w:bookmarkEnd w:id="9"/>
    </w:p>
    <w:p w:rsidR="009E1B6F" w:rsidRPr="009E1B6F" w:rsidRDefault="009E1B6F" w:rsidP="009E1B6F">
      <w:pPr>
        <w:jc w:val="center"/>
        <w:rPr>
          <w:rFonts w:ascii="Arial" w:hAnsi="Arial" w:cs="Arial"/>
          <w:b/>
          <w:sz w:val="32"/>
          <w:szCs w:val="32"/>
        </w:rPr>
      </w:pPr>
    </w:p>
    <w:p w:rsidR="009E1B6F" w:rsidRDefault="009E1B6F" w:rsidP="009E1B6F">
      <w:pPr>
        <w:rPr>
          <w:rFonts w:ascii="Arial" w:hAnsi="Arial" w:cs="Arial"/>
          <w:b/>
        </w:rPr>
      </w:pPr>
      <w:r w:rsidRPr="009E1B6F">
        <w:rPr>
          <w:rFonts w:ascii="Arial" w:hAnsi="Arial" w:cs="Arial"/>
          <w:b/>
        </w:rPr>
        <w:t>Page 77</w:t>
      </w:r>
    </w:p>
    <w:p w:rsidR="009E1B6F" w:rsidRPr="009E1B6F" w:rsidRDefault="009E1B6F" w:rsidP="009E1B6F">
      <w:pPr>
        <w:rPr>
          <w:rFonts w:ascii="Arial" w:hAnsi="Arial" w:cs="Arial"/>
          <w:b/>
        </w:rPr>
      </w:pPr>
    </w:p>
    <w:p w:rsidR="009E1B6F" w:rsidRPr="009E1B6F" w:rsidRDefault="009E1B6F" w:rsidP="009E1B6F">
      <w:pPr>
        <w:rPr>
          <w:rFonts w:ascii="Arial" w:hAnsi="Arial" w:cs="Arial"/>
        </w:rPr>
      </w:pPr>
      <w:r>
        <w:rPr>
          <w:rFonts w:ascii="Arial" w:hAnsi="Arial" w:cs="Arial"/>
        </w:rPr>
        <w:t>From:</w:t>
      </w:r>
    </w:p>
    <w:p w:rsidR="009E1B6F" w:rsidRPr="009E1B6F" w:rsidRDefault="009E1B6F" w:rsidP="009E1B6F">
      <w:pPr>
        <w:rPr>
          <w:rFonts w:ascii="Arial" w:hAnsi="Arial" w:cs="Arial"/>
        </w:rPr>
      </w:pPr>
      <w:r w:rsidRPr="009E1B6F">
        <w:rPr>
          <w:rFonts w:ascii="Arial" w:hAnsi="Arial" w:cs="Arial"/>
        </w:rPr>
        <w:t xml:space="preserve">This form is being submitted to your company for completion as a business reference for the company listed above.  This form is to be returned to the State of New Mexico, Human Services Department/Medical Assistance Division via facsimile or e-mail at: </w:t>
      </w:r>
    </w:p>
    <w:p w:rsidR="009E1B6F" w:rsidRPr="009E1B6F" w:rsidRDefault="009E1B6F" w:rsidP="009E1B6F">
      <w:pPr>
        <w:rPr>
          <w:rFonts w:ascii="Arial" w:hAnsi="Arial" w:cs="Arial"/>
        </w:rPr>
      </w:pPr>
    </w:p>
    <w:p w:rsidR="009E1B6F" w:rsidRPr="009E1B6F" w:rsidRDefault="009E1B6F" w:rsidP="009E1B6F">
      <w:pPr>
        <w:ind w:firstLine="720"/>
        <w:rPr>
          <w:rFonts w:ascii="Arial" w:hAnsi="Arial" w:cs="Arial"/>
        </w:rPr>
      </w:pPr>
      <w:r w:rsidRPr="009E1B6F">
        <w:rPr>
          <w:rFonts w:ascii="Arial" w:hAnsi="Arial" w:cs="Arial"/>
        </w:rPr>
        <w:t>Name:</w:t>
      </w:r>
      <w:r w:rsidRPr="009E1B6F">
        <w:rPr>
          <w:rFonts w:ascii="Arial" w:hAnsi="Arial" w:cs="Arial"/>
        </w:rPr>
        <w:tab/>
      </w:r>
      <w:r w:rsidRPr="009E1B6F">
        <w:rPr>
          <w:rFonts w:ascii="Arial" w:hAnsi="Arial" w:cs="Arial"/>
        </w:rPr>
        <w:tab/>
        <w:t>Norma Lucero, Procurement Manager</w:t>
      </w:r>
    </w:p>
    <w:p w:rsidR="009E1B6F" w:rsidRPr="009E1B6F" w:rsidRDefault="009E1B6F" w:rsidP="009E1B6F">
      <w:pPr>
        <w:rPr>
          <w:rFonts w:ascii="Arial" w:hAnsi="Arial" w:cs="Arial"/>
        </w:rPr>
      </w:pPr>
      <w:r w:rsidRPr="009E1B6F">
        <w:rPr>
          <w:rFonts w:ascii="Arial" w:hAnsi="Arial" w:cs="Arial"/>
        </w:rPr>
        <w:tab/>
        <w:t xml:space="preserve">Address: </w:t>
      </w:r>
      <w:r w:rsidRPr="009E1B6F">
        <w:rPr>
          <w:rFonts w:ascii="Arial" w:hAnsi="Arial" w:cs="Arial"/>
        </w:rPr>
        <w:tab/>
        <w:t>2025 S. Pacheco Street</w:t>
      </w:r>
    </w:p>
    <w:p w:rsidR="009E1B6F" w:rsidRPr="009E1B6F" w:rsidRDefault="009E1B6F" w:rsidP="009E1B6F">
      <w:pPr>
        <w:tabs>
          <w:tab w:val="left" w:pos="720"/>
          <w:tab w:val="left" w:pos="1440"/>
          <w:tab w:val="left" w:pos="2160"/>
          <w:tab w:val="left" w:pos="2880"/>
          <w:tab w:val="left" w:pos="3600"/>
          <w:tab w:val="left" w:pos="5700"/>
        </w:tabs>
        <w:rPr>
          <w:rFonts w:ascii="Arial" w:hAnsi="Arial" w:cs="Arial"/>
        </w:rPr>
      </w:pPr>
      <w:r w:rsidRPr="009E1B6F">
        <w:rPr>
          <w:rFonts w:ascii="Arial" w:hAnsi="Arial" w:cs="Arial"/>
        </w:rPr>
        <w:tab/>
      </w:r>
      <w:r w:rsidRPr="009E1B6F">
        <w:rPr>
          <w:rFonts w:ascii="Arial" w:hAnsi="Arial" w:cs="Arial"/>
        </w:rPr>
        <w:tab/>
      </w:r>
      <w:r w:rsidRPr="009E1B6F">
        <w:rPr>
          <w:rFonts w:ascii="Arial" w:hAnsi="Arial" w:cs="Arial"/>
        </w:rPr>
        <w:tab/>
        <w:t>P.O. Box 2348</w:t>
      </w:r>
      <w:r w:rsidRPr="009E1B6F">
        <w:rPr>
          <w:rFonts w:ascii="Arial" w:hAnsi="Arial" w:cs="Arial"/>
        </w:rPr>
        <w:tab/>
      </w:r>
      <w:r w:rsidRPr="009E1B6F">
        <w:rPr>
          <w:rFonts w:ascii="Arial" w:hAnsi="Arial" w:cs="Arial"/>
        </w:rPr>
        <w:tab/>
      </w:r>
    </w:p>
    <w:p w:rsidR="009E1B6F" w:rsidRPr="009E1B6F" w:rsidRDefault="009E1B6F" w:rsidP="009E1B6F">
      <w:pPr>
        <w:rPr>
          <w:rFonts w:ascii="Arial" w:hAnsi="Arial" w:cs="Arial"/>
        </w:rPr>
      </w:pPr>
      <w:r w:rsidRPr="009E1B6F">
        <w:rPr>
          <w:rFonts w:ascii="Arial" w:hAnsi="Arial" w:cs="Arial"/>
        </w:rPr>
        <w:tab/>
      </w:r>
      <w:r w:rsidRPr="009E1B6F">
        <w:rPr>
          <w:rFonts w:ascii="Arial" w:hAnsi="Arial" w:cs="Arial"/>
        </w:rPr>
        <w:tab/>
      </w:r>
      <w:r w:rsidRPr="009E1B6F">
        <w:rPr>
          <w:rFonts w:ascii="Arial" w:hAnsi="Arial" w:cs="Arial"/>
        </w:rPr>
        <w:tab/>
        <w:t>Santa Fe, NM 87505</w:t>
      </w:r>
    </w:p>
    <w:p w:rsidR="009E1B6F" w:rsidRPr="009E1B6F" w:rsidRDefault="009E1B6F" w:rsidP="009E1B6F">
      <w:pPr>
        <w:rPr>
          <w:rFonts w:ascii="Arial" w:hAnsi="Arial" w:cs="Arial"/>
        </w:rPr>
      </w:pPr>
    </w:p>
    <w:p w:rsidR="009E1B6F" w:rsidRPr="009E1B6F" w:rsidRDefault="009E1B6F" w:rsidP="009E1B6F">
      <w:pPr>
        <w:rPr>
          <w:rFonts w:ascii="Arial" w:hAnsi="Arial" w:cs="Arial"/>
        </w:rPr>
      </w:pPr>
      <w:r w:rsidRPr="009E1B6F">
        <w:rPr>
          <w:rFonts w:ascii="Arial" w:hAnsi="Arial" w:cs="Arial"/>
        </w:rPr>
        <w:tab/>
        <w:t>Telephone:</w:t>
      </w:r>
      <w:r w:rsidRPr="009E1B6F">
        <w:rPr>
          <w:rFonts w:ascii="Arial" w:hAnsi="Arial" w:cs="Arial"/>
        </w:rPr>
        <w:tab/>
        <w:t>505-827-3127</w:t>
      </w:r>
    </w:p>
    <w:p w:rsidR="009E1B6F" w:rsidRPr="009E1B6F" w:rsidRDefault="009E1B6F" w:rsidP="009E1B6F">
      <w:pPr>
        <w:rPr>
          <w:rFonts w:ascii="Arial" w:hAnsi="Arial" w:cs="Arial"/>
        </w:rPr>
      </w:pPr>
      <w:r w:rsidRPr="009E1B6F">
        <w:rPr>
          <w:rFonts w:ascii="Arial" w:hAnsi="Arial" w:cs="Arial"/>
        </w:rPr>
        <w:tab/>
        <w:t>Fax:</w:t>
      </w:r>
      <w:r w:rsidRPr="009E1B6F">
        <w:rPr>
          <w:rFonts w:ascii="Arial" w:hAnsi="Arial" w:cs="Arial"/>
        </w:rPr>
        <w:tab/>
      </w:r>
      <w:r w:rsidRPr="009E1B6F">
        <w:rPr>
          <w:rFonts w:ascii="Arial" w:hAnsi="Arial" w:cs="Arial"/>
        </w:rPr>
        <w:tab/>
        <w:t>505-476-6877</w:t>
      </w:r>
    </w:p>
    <w:p w:rsidR="009E1B6F" w:rsidRPr="009E1B6F" w:rsidRDefault="009E1B6F" w:rsidP="009E1B6F">
      <w:pPr>
        <w:rPr>
          <w:rFonts w:ascii="Arial" w:hAnsi="Arial" w:cs="Arial"/>
        </w:rPr>
      </w:pPr>
      <w:r w:rsidRPr="009E1B6F">
        <w:rPr>
          <w:rFonts w:ascii="Arial" w:hAnsi="Arial" w:cs="Arial"/>
        </w:rPr>
        <w:tab/>
        <w:t>Email:</w:t>
      </w:r>
      <w:r w:rsidRPr="009E1B6F">
        <w:rPr>
          <w:rFonts w:ascii="Arial" w:hAnsi="Arial" w:cs="Arial"/>
        </w:rPr>
        <w:tab/>
      </w:r>
      <w:r w:rsidRPr="009E1B6F">
        <w:rPr>
          <w:rFonts w:ascii="Arial" w:hAnsi="Arial" w:cs="Arial"/>
        </w:rPr>
        <w:tab/>
      </w:r>
      <w:hyperlink r:id="rId7" w:history="1">
        <w:r w:rsidRPr="009E1B6F">
          <w:rPr>
            <w:rFonts w:ascii="Arial" w:hAnsi="Arial" w:cs="Arial"/>
            <w:color w:val="0000FF"/>
            <w:u w:val="single"/>
          </w:rPr>
          <w:t>norma.lucero@state.nm.us</w:t>
        </w:r>
      </w:hyperlink>
    </w:p>
    <w:p w:rsidR="009E1B6F" w:rsidRPr="009E1B6F" w:rsidRDefault="009E1B6F" w:rsidP="009E1B6F">
      <w:pPr>
        <w:rPr>
          <w:rFonts w:ascii="Arial" w:hAnsi="Arial" w:cs="Arial"/>
        </w:rPr>
      </w:pPr>
    </w:p>
    <w:p w:rsidR="009E1B6F" w:rsidRPr="009E1B6F" w:rsidRDefault="009E1B6F" w:rsidP="009E1B6F">
      <w:pPr>
        <w:rPr>
          <w:rFonts w:ascii="Arial" w:hAnsi="Arial" w:cs="Arial"/>
        </w:rPr>
      </w:pPr>
      <w:r w:rsidRPr="009E1B6F">
        <w:rPr>
          <w:rFonts w:ascii="Arial" w:hAnsi="Arial" w:cs="Arial"/>
        </w:rPr>
        <w:t xml:space="preserve"> </w:t>
      </w:r>
      <w:proofErr w:type="gramStart"/>
      <w:r w:rsidRPr="009E1B6F">
        <w:rPr>
          <w:rFonts w:ascii="Arial" w:hAnsi="Arial" w:cs="Arial"/>
        </w:rPr>
        <w:t>no</w:t>
      </w:r>
      <w:proofErr w:type="gramEnd"/>
      <w:r w:rsidRPr="009E1B6F">
        <w:rPr>
          <w:rFonts w:ascii="Arial" w:hAnsi="Arial" w:cs="Arial"/>
        </w:rPr>
        <w:t xml:space="preserve"> later than</w:t>
      </w:r>
      <w:r w:rsidRPr="009E1B6F">
        <w:rPr>
          <w:rFonts w:ascii="Arial" w:hAnsi="Arial" w:cs="Arial"/>
          <w:b/>
        </w:rPr>
        <w:t xml:space="preserve"> the date stated in section II.A., Sequence of Events of this RFP,</w:t>
      </w:r>
      <w:r w:rsidRPr="009E1B6F">
        <w:rPr>
          <w:rFonts w:ascii="Arial" w:hAnsi="Arial" w:cs="Arial"/>
        </w:rPr>
        <w:t xml:space="preserve"> and </w:t>
      </w:r>
      <w:r w:rsidRPr="009E1B6F">
        <w:rPr>
          <w:rFonts w:ascii="Arial" w:hAnsi="Arial" w:cs="Arial"/>
          <w:b/>
          <w:bCs/>
          <w:u w:val="single"/>
        </w:rPr>
        <w:t>must not</w:t>
      </w:r>
      <w:r w:rsidRPr="009E1B6F">
        <w:rPr>
          <w:rFonts w:ascii="Arial" w:hAnsi="Arial" w:cs="Arial"/>
        </w:rPr>
        <w:t xml:space="preserve"> be returned to the company requesting the reference.  </w:t>
      </w:r>
    </w:p>
    <w:p w:rsidR="009E1B6F" w:rsidRDefault="009E1B6F" w:rsidP="009E1B6F">
      <w:pPr>
        <w:jc w:val="both"/>
        <w:rPr>
          <w:rFonts w:ascii="Arial" w:hAnsi="Arial" w:cs="Arial"/>
          <w:bCs/>
        </w:rPr>
      </w:pPr>
    </w:p>
    <w:p w:rsidR="009E1B6F" w:rsidRDefault="009E1B6F" w:rsidP="009E1B6F">
      <w:pPr>
        <w:jc w:val="both"/>
        <w:rPr>
          <w:rFonts w:ascii="Arial" w:hAnsi="Arial" w:cs="Arial"/>
          <w:bCs/>
        </w:rPr>
      </w:pPr>
      <w:r>
        <w:rPr>
          <w:rFonts w:ascii="Arial" w:hAnsi="Arial" w:cs="Arial"/>
          <w:bCs/>
        </w:rPr>
        <w:t>To:</w:t>
      </w:r>
    </w:p>
    <w:p w:rsidR="009E1B6F" w:rsidRPr="009E1B6F" w:rsidRDefault="009E1B6F" w:rsidP="009E1B6F">
      <w:pPr>
        <w:jc w:val="both"/>
        <w:rPr>
          <w:rFonts w:ascii="Arial" w:hAnsi="Arial" w:cs="Arial"/>
          <w:bCs/>
        </w:rPr>
      </w:pPr>
      <w:r w:rsidRPr="009E1B6F">
        <w:rPr>
          <w:rFonts w:ascii="Arial" w:hAnsi="Arial" w:cs="Arial"/>
          <w:bCs/>
        </w:rPr>
        <w:t xml:space="preserve">This form is being submitted to your company for completion as a business reference for the company listed above.  This form is to be returned to the State of New Mexico, Human Services Department/Medical Assistance Division via facsimile or e-mail at: </w:t>
      </w:r>
    </w:p>
    <w:p w:rsidR="009E1B6F" w:rsidRPr="009E1B6F" w:rsidRDefault="009E1B6F" w:rsidP="009E1B6F">
      <w:pPr>
        <w:jc w:val="both"/>
        <w:rPr>
          <w:rFonts w:ascii="Arial" w:hAnsi="Arial" w:cs="Arial"/>
          <w:bCs/>
        </w:rPr>
      </w:pPr>
    </w:p>
    <w:p w:rsidR="009E1B6F" w:rsidRPr="009E1B6F" w:rsidRDefault="009E1B6F" w:rsidP="009E1B6F">
      <w:pPr>
        <w:jc w:val="both"/>
        <w:rPr>
          <w:rFonts w:ascii="Arial" w:hAnsi="Arial" w:cs="Arial"/>
          <w:bCs/>
        </w:rPr>
      </w:pPr>
      <w:r w:rsidRPr="009E1B6F">
        <w:rPr>
          <w:rFonts w:ascii="Arial" w:hAnsi="Arial" w:cs="Arial"/>
          <w:bCs/>
        </w:rPr>
        <w:t>Name:</w:t>
      </w:r>
      <w:r w:rsidRPr="009E1B6F">
        <w:rPr>
          <w:rFonts w:ascii="Arial" w:hAnsi="Arial" w:cs="Arial"/>
          <w:bCs/>
        </w:rPr>
        <w:tab/>
      </w:r>
      <w:r w:rsidRPr="009E1B6F">
        <w:rPr>
          <w:rFonts w:ascii="Arial" w:hAnsi="Arial" w:cs="Arial"/>
          <w:bCs/>
        </w:rPr>
        <w:tab/>
        <w:t>Norma Lucero, Procurement Manager</w:t>
      </w:r>
    </w:p>
    <w:p w:rsidR="009E1B6F" w:rsidRPr="009E1B6F" w:rsidRDefault="009E1B6F" w:rsidP="009E1B6F">
      <w:pPr>
        <w:jc w:val="both"/>
        <w:rPr>
          <w:rFonts w:ascii="Arial" w:hAnsi="Arial" w:cs="Arial"/>
          <w:bCs/>
        </w:rPr>
      </w:pPr>
      <w:r w:rsidRPr="009E1B6F">
        <w:rPr>
          <w:rFonts w:ascii="Arial" w:hAnsi="Arial" w:cs="Arial"/>
          <w:bCs/>
        </w:rPr>
        <w:lastRenderedPageBreak/>
        <w:tab/>
        <w:t xml:space="preserve">Address: </w:t>
      </w:r>
      <w:r w:rsidRPr="009E1B6F">
        <w:rPr>
          <w:rFonts w:ascii="Arial" w:hAnsi="Arial" w:cs="Arial"/>
          <w:bCs/>
        </w:rPr>
        <w:tab/>
        <w:t>2025 S. Pacheco Street</w:t>
      </w:r>
    </w:p>
    <w:p w:rsidR="009E1B6F" w:rsidRPr="009E1B6F" w:rsidRDefault="009E1B6F" w:rsidP="009E1B6F">
      <w:pPr>
        <w:jc w:val="both"/>
        <w:rPr>
          <w:rFonts w:ascii="Arial" w:hAnsi="Arial" w:cs="Arial"/>
          <w:bCs/>
        </w:rPr>
      </w:pPr>
      <w:r w:rsidRPr="009E1B6F">
        <w:rPr>
          <w:rFonts w:ascii="Arial" w:hAnsi="Arial" w:cs="Arial"/>
          <w:bCs/>
        </w:rPr>
        <w:tab/>
      </w:r>
      <w:r w:rsidRPr="009E1B6F">
        <w:rPr>
          <w:rFonts w:ascii="Arial" w:hAnsi="Arial" w:cs="Arial"/>
          <w:bCs/>
        </w:rPr>
        <w:tab/>
      </w:r>
      <w:r w:rsidRPr="009E1B6F">
        <w:rPr>
          <w:rFonts w:ascii="Arial" w:hAnsi="Arial" w:cs="Arial"/>
          <w:bCs/>
        </w:rPr>
        <w:tab/>
        <w:t>P.O. Box 2348</w:t>
      </w:r>
      <w:r w:rsidRPr="009E1B6F">
        <w:rPr>
          <w:rFonts w:ascii="Arial" w:hAnsi="Arial" w:cs="Arial"/>
          <w:bCs/>
        </w:rPr>
        <w:tab/>
      </w:r>
      <w:r w:rsidRPr="009E1B6F">
        <w:rPr>
          <w:rFonts w:ascii="Arial" w:hAnsi="Arial" w:cs="Arial"/>
          <w:bCs/>
        </w:rPr>
        <w:tab/>
      </w:r>
    </w:p>
    <w:p w:rsidR="009E1B6F" w:rsidRPr="009E1B6F" w:rsidRDefault="009E1B6F" w:rsidP="009E1B6F">
      <w:pPr>
        <w:jc w:val="both"/>
        <w:rPr>
          <w:rFonts w:ascii="Arial" w:hAnsi="Arial" w:cs="Arial"/>
          <w:bCs/>
        </w:rPr>
      </w:pPr>
      <w:r w:rsidRPr="009E1B6F">
        <w:rPr>
          <w:rFonts w:ascii="Arial" w:hAnsi="Arial" w:cs="Arial"/>
          <w:bCs/>
        </w:rPr>
        <w:tab/>
      </w:r>
      <w:r w:rsidRPr="009E1B6F">
        <w:rPr>
          <w:rFonts w:ascii="Arial" w:hAnsi="Arial" w:cs="Arial"/>
          <w:bCs/>
        </w:rPr>
        <w:tab/>
      </w:r>
      <w:r w:rsidRPr="009E1B6F">
        <w:rPr>
          <w:rFonts w:ascii="Arial" w:hAnsi="Arial" w:cs="Arial"/>
          <w:bCs/>
        </w:rPr>
        <w:tab/>
        <w:t>Santa Fe, NM 87505</w:t>
      </w:r>
    </w:p>
    <w:p w:rsidR="009E1B6F" w:rsidRPr="009E1B6F" w:rsidRDefault="009E1B6F" w:rsidP="009E1B6F">
      <w:pPr>
        <w:jc w:val="both"/>
        <w:rPr>
          <w:rFonts w:ascii="Arial" w:hAnsi="Arial" w:cs="Arial"/>
          <w:bCs/>
        </w:rPr>
      </w:pPr>
    </w:p>
    <w:p w:rsidR="009E1B6F" w:rsidRPr="009E1B6F" w:rsidRDefault="009E1B6F" w:rsidP="009E1B6F">
      <w:pPr>
        <w:jc w:val="both"/>
        <w:rPr>
          <w:rFonts w:ascii="Arial" w:hAnsi="Arial" w:cs="Arial"/>
          <w:bCs/>
        </w:rPr>
      </w:pPr>
      <w:r w:rsidRPr="009E1B6F">
        <w:rPr>
          <w:rFonts w:ascii="Arial" w:hAnsi="Arial" w:cs="Arial"/>
          <w:bCs/>
        </w:rPr>
        <w:tab/>
        <w:t>Telephone:</w:t>
      </w:r>
      <w:r w:rsidRPr="009E1B6F">
        <w:rPr>
          <w:rFonts w:ascii="Arial" w:hAnsi="Arial" w:cs="Arial"/>
          <w:bCs/>
        </w:rPr>
        <w:tab/>
        <w:t>505-827-3127</w:t>
      </w:r>
    </w:p>
    <w:p w:rsidR="009E1B6F" w:rsidRPr="009E1B6F" w:rsidRDefault="009E1B6F" w:rsidP="009E1B6F">
      <w:pPr>
        <w:jc w:val="both"/>
        <w:rPr>
          <w:rFonts w:ascii="Arial" w:hAnsi="Arial" w:cs="Arial"/>
          <w:bCs/>
        </w:rPr>
      </w:pPr>
      <w:r w:rsidRPr="009E1B6F">
        <w:rPr>
          <w:rFonts w:ascii="Arial" w:hAnsi="Arial" w:cs="Arial"/>
          <w:bCs/>
        </w:rPr>
        <w:tab/>
        <w:t>Fax:</w:t>
      </w:r>
      <w:r w:rsidRPr="009E1B6F">
        <w:rPr>
          <w:rFonts w:ascii="Arial" w:hAnsi="Arial" w:cs="Arial"/>
          <w:bCs/>
        </w:rPr>
        <w:tab/>
      </w:r>
      <w:r w:rsidRPr="009E1B6F">
        <w:rPr>
          <w:rFonts w:ascii="Arial" w:hAnsi="Arial" w:cs="Arial"/>
          <w:bCs/>
        </w:rPr>
        <w:tab/>
        <w:t>505-476-6877</w:t>
      </w:r>
    </w:p>
    <w:p w:rsidR="009E1B6F" w:rsidRPr="009E1B6F" w:rsidRDefault="009E1B6F" w:rsidP="009E1B6F">
      <w:pPr>
        <w:jc w:val="both"/>
        <w:rPr>
          <w:rFonts w:ascii="Arial" w:hAnsi="Arial" w:cs="Arial"/>
          <w:bCs/>
        </w:rPr>
      </w:pPr>
      <w:r w:rsidRPr="009E1B6F">
        <w:rPr>
          <w:rFonts w:ascii="Arial" w:hAnsi="Arial" w:cs="Arial"/>
          <w:bCs/>
        </w:rPr>
        <w:tab/>
        <w:t>Email:</w:t>
      </w:r>
      <w:r w:rsidRPr="009E1B6F">
        <w:rPr>
          <w:rFonts w:ascii="Arial" w:hAnsi="Arial" w:cs="Arial"/>
          <w:bCs/>
        </w:rPr>
        <w:tab/>
      </w:r>
      <w:r w:rsidRPr="009E1B6F">
        <w:rPr>
          <w:rFonts w:ascii="Arial" w:hAnsi="Arial" w:cs="Arial"/>
          <w:bCs/>
        </w:rPr>
        <w:tab/>
        <w:t>norma.lucero@state.nm.us</w:t>
      </w:r>
    </w:p>
    <w:p w:rsidR="009E1B6F" w:rsidRPr="009E1B6F" w:rsidRDefault="009E1B6F" w:rsidP="009E1B6F">
      <w:pPr>
        <w:jc w:val="both"/>
        <w:rPr>
          <w:rFonts w:ascii="Arial" w:hAnsi="Arial" w:cs="Arial"/>
          <w:bCs/>
        </w:rPr>
      </w:pPr>
    </w:p>
    <w:p w:rsidR="009E1B6F" w:rsidRPr="009E1B6F" w:rsidRDefault="009E1B6F" w:rsidP="009E1B6F">
      <w:pPr>
        <w:jc w:val="both"/>
        <w:rPr>
          <w:rFonts w:ascii="Arial" w:hAnsi="Arial" w:cs="Arial"/>
          <w:bCs/>
        </w:rPr>
      </w:pPr>
      <w:r w:rsidRPr="009E1B6F">
        <w:rPr>
          <w:rFonts w:ascii="Arial" w:hAnsi="Arial" w:cs="Arial"/>
          <w:bCs/>
        </w:rPr>
        <w:t xml:space="preserve"> </w:t>
      </w:r>
      <w:proofErr w:type="gramStart"/>
      <w:r w:rsidRPr="009E1B6F">
        <w:rPr>
          <w:rFonts w:ascii="Arial" w:hAnsi="Arial" w:cs="Arial"/>
          <w:bCs/>
        </w:rPr>
        <w:t>no</w:t>
      </w:r>
      <w:proofErr w:type="gramEnd"/>
      <w:r w:rsidRPr="009E1B6F">
        <w:rPr>
          <w:rFonts w:ascii="Arial" w:hAnsi="Arial" w:cs="Arial"/>
          <w:bCs/>
        </w:rPr>
        <w:t xml:space="preserve"> later than the date stated in </w:t>
      </w:r>
      <w:r w:rsidRPr="009E1B6F">
        <w:rPr>
          <w:rFonts w:ascii="Arial" w:hAnsi="Arial" w:cs="Arial"/>
          <w:bCs/>
          <w:highlight w:val="yellow"/>
        </w:rPr>
        <w:t>section II.A.6,</w:t>
      </w:r>
      <w:r w:rsidRPr="009E1B6F">
        <w:rPr>
          <w:rFonts w:ascii="Arial" w:hAnsi="Arial" w:cs="Arial"/>
          <w:bCs/>
        </w:rPr>
        <w:t xml:space="preserve"> Sequence of Events of this RFP, and must not be returned to the company requesting the reference.  </w:t>
      </w:r>
    </w:p>
    <w:bookmarkEnd w:id="1"/>
    <w:bookmarkEnd w:id="2"/>
    <w:sectPr w:rsidR="009E1B6F" w:rsidRPr="009E1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7E9"/>
    <w:multiLevelType w:val="hybridMultilevel"/>
    <w:tmpl w:val="2772CC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20C8"/>
    <w:multiLevelType w:val="hybridMultilevel"/>
    <w:tmpl w:val="6A8AB8C6"/>
    <w:lvl w:ilvl="0" w:tplc="BE402860">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A237D"/>
    <w:multiLevelType w:val="hybridMultilevel"/>
    <w:tmpl w:val="9DBC9CA6"/>
    <w:lvl w:ilvl="0" w:tplc="8D1AB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20ADB"/>
    <w:multiLevelType w:val="hybridMultilevel"/>
    <w:tmpl w:val="6E820DE2"/>
    <w:lvl w:ilvl="0" w:tplc="4FD4F58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97E52"/>
    <w:multiLevelType w:val="hybridMultilevel"/>
    <w:tmpl w:val="C25239BC"/>
    <w:lvl w:ilvl="0" w:tplc="75AA76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F150E4"/>
    <w:multiLevelType w:val="hybridMultilevel"/>
    <w:tmpl w:val="FE440106"/>
    <w:lvl w:ilvl="0" w:tplc="949216C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567888"/>
    <w:multiLevelType w:val="hybridMultilevel"/>
    <w:tmpl w:val="B656A16A"/>
    <w:lvl w:ilvl="0" w:tplc="E73A26E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595154"/>
    <w:multiLevelType w:val="hybridMultilevel"/>
    <w:tmpl w:val="03D8D232"/>
    <w:lvl w:ilvl="0" w:tplc="7CC619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6E748B"/>
    <w:multiLevelType w:val="hybridMultilevel"/>
    <w:tmpl w:val="9D5C81F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910247"/>
    <w:multiLevelType w:val="hybridMultilevel"/>
    <w:tmpl w:val="A20C2670"/>
    <w:lvl w:ilvl="0" w:tplc="E5D60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81635A"/>
    <w:multiLevelType w:val="hybridMultilevel"/>
    <w:tmpl w:val="578288D2"/>
    <w:lvl w:ilvl="0" w:tplc="0632EA6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173265"/>
    <w:multiLevelType w:val="hybridMultilevel"/>
    <w:tmpl w:val="44D27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D656E"/>
    <w:multiLevelType w:val="hybridMultilevel"/>
    <w:tmpl w:val="2E8AB66A"/>
    <w:lvl w:ilvl="0" w:tplc="4D32046E">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36937CA"/>
    <w:multiLevelType w:val="hybridMultilevel"/>
    <w:tmpl w:val="1EC0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840204"/>
    <w:multiLevelType w:val="hybridMultilevel"/>
    <w:tmpl w:val="D7627BCA"/>
    <w:lvl w:ilvl="0" w:tplc="FC0AC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6247CD"/>
    <w:multiLevelType w:val="hybridMultilevel"/>
    <w:tmpl w:val="234EA90C"/>
    <w:lvl w:ilvl="0" w:tplc="B796816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BA08B7"/>
    <w:multiLevelType w:val="hybridMultilevel"/>
    <w:tmpl w:val="04C8D9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B0F10"/>
    <w:multiLevelType w:val="hybridMultilevel"/>
    <w:tmpl w:val="103C3D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68EA2FB3"/>
    <w:multiLevelType w:val="hybridMultilevel"/>
    <w:tmpl w:val="F12826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454945"/>
    <w:multiLevelType w:val="hybridMultilevel"/>
    <w:tmpl w:val="1EC02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8"/>
  </w:num>
  <w:num w:numId="3">
    <w:abstractNumId w:val="4"/>
  </w:num>
  <w:num w:numId="4">
    <w:abstractNumId w:val="10"/>
  </w:num>
  <w:num w:numId="5">
    <w:abstractNumId w:val="19"/>
  </w:num>
  <w:num w:numId="6">
    <w:abstractNumId w:val="0"/>
  </w:num>
  <w:num w:numId="7">
    <w:abstractNumId w:val="21"/>
  </w:num>
  <w:num w:numId="8">
    <w:abstractNumId w:val="16"/>
  </w:num>
  <w:num w:numId="9">
    <w:abstractNumId w:val="9"/>
  </w:num>
  <w:num w:numId="10">
    <w:abstractNumId w:val="2"/>
  </w:num>
  <w:num w:numId="11">
    <w:abstractNumId w:val="5"/>
  </w:num>
  <w:num w:numId="12">
    <w:abstractNumId w:val="1"/>
  </w:num>
  <w:num w:numId="13">
    <w:abstractNumId w:val="11"/>
  </w:num>
  <w:num w:numId="14">
    <w:abstractNumId w:val="17"/>
  </w:num>
  <w:num w:numId="15">
    <w:abstractNumId w:val="3"/>
  </w:num>
  <w:num w:numId="16">
    <w:abstractNumId w:val="18"/>
  </w:num>
  <w:num w:numId="17">
    <w:abstractNumId w:val="13"/>
  </w:num>
  <w:num w:numId="18">
    <w:abstractNumId w:val="12"/>
  </w:num>
  <w:num w:numId="19">
    <w:abstractNumId w:val="7"/>
  </w:num>
  <w:num w:numId="20">
    <w:abstractNumId w:val="6"/>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55"/>
    <w:rsid w:val="000417AD"/>
    <w:rsid w:val="001128F6"/>
    <w:rsid w:val="0014165C"/>
    <w:rsid w:val="001B7055"/>
    <w:rsid w:val="001D1F27"/>
    <w:rsid w:val="002A36A8"/>
    <w:rsid w:val="002D47CB"/>
    <w:rsid w:val="002E4772"/>
    <w:rsid w:val="00316DF4"/>
    <w:rsid w:val="0031725B"/>
    <w:rsid w:val="00343175"/>
    <w:rsid w:val="003B060C"/>
    <w:rsid w:val="004A7C35"/>
    <w:rsid w:val="00506A3A"/>
    <w:rsid w:val="005113B1"/>
    <w:rsid w:val="00552AFC"/>
    <w:rsid w:val="00583AE0"/>
    <w:rsid w:val="005963C2"/>
    <w:rsid w:val="005C158D"/>
    <w:rsid w:val="005E1778"/>
    <w:rsid w:val="00653E32"/>
    <w:rsid w:val="00657ED6"/>
    <w:rsid w:val="006C6760"/>
    <w:rsid w:val="00725D81"/>
    <w:rsid w:val="007A620A"/>
    <w:rsid w:val="00800CA8"/>
    <w:rsid w:val="00883371"/>
    <w:rsid w:val="008B28E3"/>
    <w:rsid w:val="008D6732"/>
    <w:rsid w:val="008E4D42"/>
    <w:rsid w:val="00987B6D"/>
    <w:rsid w:val="00997AD9"/>
    <w:rsid w:val="009A59B7"/>
    <w:rsid w:val="009B211C"/>
    <w:rsid w:val="009E1B6F"/>
    <w:rsid w:val="009F1A93"/>
    <w:rsid w:val="00A216D7"/>
    <w:rsid w:val="00A62AF8"/>
    <w:rsid w:val="00A76AA1"/>
    <w:rsid w:val="00A94A53"/>
    <w:rsid w:val="00AB4A09"/>
    <w:rsid w:val="00AE417F"/>
    <w:rsid w:val="00B216A5"/>
    <w:rsid w:val="00BE09B2"/>
    <w:rsid w:val="00C239B1"/>
    <w:rsid w:val="00C53E7E"/>
    <w:rsid w:val="00C609B6"/>
    <w:rsid w:val="00C83F79"/>
    <w:rsid w:val="00CA4D6B"/>
    <w:rsid w:val="00CB50FE"/>
    <w:rsid w:val="00CC372B"/>
    <w:rsid w:val="00D40923"/>
    <w:rsid w:val="00D47922"/>
    <w:rsid w:val="00D8292D"/>
    <w:rsid w:val="00DE3B96"/>
    <w:rsid w:val="00E03547"/>
    <w:rsid w:val="00E72F32"/>
    <w:rsid w:val="00EE545C"/>
    <w:rsid w:val="00EF51E5"/>
    <w:rsid w:val="00F01F96"/>
    <w:rsid w:val="00F83482"/>
    <w:rsid w:val="00FB1233"/>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0C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0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orma.lucero@state.n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747</Words>
  <Characters>4263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 Linda</dc:creator>
  <cp:lastModifiedBy>Administrator</cp:lastModifiedBy>
  <cp:revision>3</cp:revision>
  <cp:lastPrinted>2017-04-07T19:52:00Z</cp:lastPrinted>
  <dcterms:created xsi:type="dcterms:W3CDTF">2017-04-07T19:52:00Z</dcterms:created>
  <dcterms:modified xsi:type="dcterms:W3CDTF">2017-04-07T19:52:00Z</dcterms:modified>
</cp:coreProperties>
</file>